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35" w:rsidRDefault="002B4B35" w:rsidP="002B4B35">
      <w:pPr>
        <w:spacing w:before="120" w:after="280" w:afterAutospacing="1"/>
        <w:jc w:val="center"/>
      </w:pPr>
      <w:bookmarkStart w:id="0" w:name="chuong_pl_2"/>
      <w:r>
        <w:rPr>
          <w:b/>
          <w:bCs/>
          <w:lang w:val="vi-VN"/>
        </w:rPr>
        <w:t>PHỤ LỤC SỐ 02</w:t>
      </w:r>
      <w:bookmarkEnd w:id="0"/>
    </w:p>
    <w:p w:rsidR="002B4B35" w:rsidRDefault="002B4B35" w:rsidP="002B4B35">
      <w:pPr>
        <w:spacing w:before="120" w:after="280" w:afterAutospacing="1"/>
        <w:jc w:val="center"/>
      </w:pPr>
      <w:r>
        <w:rPr>
          <w:i/>
          <w:iCs/>
          <w:lang w:val="vi-VN"/>
        </w:rPr>
        <w:t>(Ban hành kèm Thông tư số</w:t>
      </w:r>
      <w:r>
        <w:rPr>
          <w:i/>
          <w:iCs/>
        </w:rPr>
        <w:t xml:space="preserve"> 22</w:t>
      </w:r>
      <w:r>
        <w:rPr>
          <w:i/>
          <w:iCs/>
          <w:lang w:val="vi-VN"/>
        </w:rPr>
        <w:t xml:space="preserve">/2018/TT-NHNN ngày </w:t>
      </w:r>
      <w:r>
        <w:rPr>
          <w:i/>
          <w:iCs/>
        </w:rPr>
        <w:t xml:space="preserve">05 </w:t>
      </w:r>
      <w:r>
        <w:rPr>
          <w:i/>
          <w:iCs/>
          <w:lang w:val="vi-VN"/>
        </w:rPr>
        <w:t xml:space="preserve">tháng </w:t>
      </w:r>
      <w:r>
        <w:rPr>
          <w:i/>
          <w:iCs/>
        </w:rPr>
        <w:t>9</w:t>
      </w:r>
      <w:r>
        <w:rPr>
          <w:i/>
          <w:iCs/>
          <w:lang w:val="vi-VN"/>
        </w:rPr>
        <w:t xml:space="preserve"> năm 2018 của Th</w:t>
      </w:r>
      <w:r>
        <w:rPr>
          <w:i/>
          <w:iCs/>
        </w:rPr>
        <w:t>ố</w:t>
      </w:r>
      <w:r>
        <w:rPr>
          <w:i/>
          <w:iCs/>
          <w:lang w:val="vi-VN"/>
        </w:rPr>
        <w:t>ng đốc Ngân hàng Nhà nước hướng dẫn thủ tục, hồ sơ chấp thuận danh sách dự kiến nhân sự của ngân hàng thương mại, tổ chức t</w:t>
      </w:r>
      <w:r>
        <w:rPr>
          <w:i/>
          <w:iCs/>
        </w:rPr>
        <w:t>í</w:t>
      </w:r>
      <w:r>
        <w:rPr>
          <w:i/>
          <w:iCs/>
          <w:lang w:val="vi-VN"/>
        </w:rPr>
        <w:t>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29"/>
      </w:tblGrid>
      <w:tr w:rsidR="002B4B35" w:rsidTr="003436BC">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2B4B35" w:rsidRDefault="002B4B35" w:rsidP="003436B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2B4B35" w:rsidRDefault="002B4B35" w:rsidP="002B4B35">
      <w:pPr>
        <w:spacing w:before="120" w:after="280" w:afterAutospacing="1"/>
      </w:pPr>
      <w:r>
        <w:t> </w:t>
      </w:r>
    </w:p>
    <w:p w:rsidR="002B4B35" w:rsidRDefault="002B4B35" w:rsidP="002B4B35">
      <w:pPr>
        <w:spacing w:before="120" w:after="280" w:afterAutospacing="1"/>
        <w:jc w:val="center"/>
      </w:pPr>
      <w:bookmarkStart w:id="1" w:name="chuong_pl_2_name"/>
      <w:r>
        <w:rPr>
          <w:b/>
          <w:bCs/>
          <w:lang w:val="vi-VN"/>
        </w:rPr>
        <w:t>Bản kê khai người có liên quan</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67"/>
        <w:gridCol w:w="1420"/>
        <w:gridCol w:w="1132"/>
        <w:gridCol w:w="1485"/>
        <w:gridCol w:w="1006"/>
        <w:gridCol w:w="1245"/>
        <w:gridCol w:w="1750"/>
        <w:gridCol w:w="644"/>
      </w:tblGrid>
      <w:tr w:rsidR="002B4B35" w:rsidTr="003436BC">
        <w:tc>
          <w:tcPr>
            <w:tcW w:w="306"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STT</w:t>
            </w:r>
          </w:p>
        </w:tc>
        <w:tc>
          <w:tcPr>
            <w:tcW w:w="767"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Người khai và “người có liên quan” của người khai</w:t>
            </w:r>
          </w:p>
        </w:tc>
        <w:tc>
          <w:tcPr>
            <w:tcW w:w="612"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Mối quan hệ với người khai</w:t>
            </w:r>
          </w:p>
        </w:tc>
        <w:tc>
          <w:tcPr>
            <w:tcW w:w="80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Số/ngày chứng minh nhân dân hoặc căn cước công dân/Hộ chiếu</w:t>
            </w:r>
          </w:p>
        </w:tc>
        <w:tc>
          <w:tcPr>
            <w:tcW w:w="544"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Chức vụ tại tổ chức tín dụng đề nghị</w:t>
            </w:r>
          </w:p>
        </w:tc>
        <w:tc>
          <w:tcPr>
            <w:tcW w:w="673"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Chức vụ tại Công t</w:t>
            </w:r>
            <w:r>
              <w:rPr>
                <w:b/>
                <w:bCs/>
              </w:rPr>
              <w:t xml:space="preserve">y </w:t>
            </w:r>
            <w:r>
              <w:rPr>
                <w:b/>
                <w:bCs/>
                <w:lang w:val="vi-VN"/>
              </w:rPr>
              <w:t>con của tổ chức tín dụng đề nghị</w:t>
            </w:r>
          </w:p>
        </w:tc>
        <w:tc>
          <w:tcPr>
            <w:tcW w:w="946"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Tỷ lệ sở hữu cổ phần hoặc tỷ lệ vốn góp đại diện tại tổ chức tín d</w:t>
            </w:r>
            <w:r>
              <w:rPr>
                <w:b/>
                <w:bCs/>
              </w:rPr>
              <w:t>ụ</w:t>
            </w:r>
            <w:r>
              <w:rPr>
                <w:b/>
                <w:bCs/>
                <w:lang w:val="vi-VN"/>
              </w:rPr>
              <w:t>ng đề ngh</w:t>
            </w:r>
            <w:r>
              <w:rPr>
                <w:b/>
                <w:bCs/>
              </w:rPr>
              <w:t>ị</w:t>
            </w:r>
            <w:r>
              <w:rPr>
                <w:b/>
                <w:bCs/>
                <w:lang w:val="vi-VN"/>
              </w:rPr>
              <w:t xml:space="preserve"> (%) </w:t>
            </w:r>
          </w:p>
        </w:tc>
        <w:tc>
          <w:tcPr>
            <w:tcW w:w="348" w:type="pct"/>
            <w:tcBorders>
              <w:top w:val="single" w:sz="8" w:space="0" w:color="auto"/>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b/>
                <w:bCs/>
                <w:lang w:val="vi-VN"/>
              </w:rPr>
              <w:t>...</w:t>
            </w:r>
          </w:p>
        </w:tc>
      </w:tr>
      <w:tr w:rsidR="002B4B35" w:rsidTr="003436BC">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t>(1</w:t>
            </w:r>
            <w:r>
              <w:rPr>
                <w:lang w:val="vi-VN"/>
              </w:rP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lang w:val="vi-VN"/>
              </w:rPr>
              <w:t>(2)</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lang w:val="vi-VN"/>
              </w:rPr>
              <w:t>(3)</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lang w:val="vi-VN"/>
              </w:rPr>
              <w:t>(4)</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lang w:val="vi-VN"/>
              </w:rPr>
              <w:t>(5)</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lang w:val="vi-VN"/>
              </w:rPr>
              <w:t>(6)</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lang w:val="vi-VN"/>
              </w:rPr>
              <w:t>(7)</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bottom"/>
          </w:tcPr>
          <w:p w:rsidR="002B4B35" w:rsidRDefault="002B4B35" w:rsidP="003436BC">
            <w:pPr>
              <w:spacing w:before="120"/>
              <w:jc w:val="center"/>
            </w:pPr>
            <w:r>
              <w:rPr>
                <w:i/>
                <w:iCs/>
              </w:rPr>
              <w:t>…</w:t>
            </w:r>
          </w:p>
        </w:tc>
      </w:tr>
      <w:tr w:rsidR="002B4B35" w:rsidTr="003436BC">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1</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Nguyễn Văn A</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pPr>
            <w:r>
              <w:rPr>
                <w:lang w:val="vi-VN"/>
              </w:rPr>
              <w:t>Người khai</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r>
      <w:tr w:rsidR="002B4B35" w:rsidTr="003436BC">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2</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Nguyễn Thị B</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pPr>
            <w:r>
              <w:rPr>
                <w:lang w:val="vi-VN"/>
              </w:rPr>
              <w:t>Vợ</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r>
      <w:tr w:rsidR="002B4B35" w:rsidTr="003436BC">
        <w:tblPrEx>
          <w:tblBorders>
            <w:top w:val="none" w:sz="0" w:space="0" w:color="auto"/>
            <w:bottom w:val="none" w:sz="0" w:space="0" w:color="auto"/>
            <w:insideH w:val="none" w:sz="0" w:space="0" w:color="auto"/>
            <w:insideV w:val="none" w:sz="0" w:space="0" w:color="auto"/>
          </w:tblBorders>
        </w:tblPrEx>
        <w:tc>
          <w:tcPr>
            <w:tcW w:w="306" w:type="pct"/>
            <w:tcBorders>
              <w:top w:val="nil"/>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t>…</w:t>
            </w:r>
          </w:p>
        </w:tc>
        <w:tc>
          <w:tcPr>
            <w:tcW w:w="767"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612"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80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544"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673"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946"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c>
          <w:tcPr>
            <w:tcW w:w="348" w:type="pct"/>
            <w:tcBorders>
              <w:top w:val="nil"/>
              <w:left w:val="nil"/>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B4B35" w:rsidRDefault="002B4B35" w:rsidP="003436BC">
            <w:pPr>
              <w:spacing w:before="120"/>
              <w:jc w:val="center"/>
            </w:pPr>
            <w:r>
              <w:rPr>
                <w:lang w:val="vi-VN"/>
              </w:rPr>
              <w:t> </w:t>
            </w:r>
          </w:p>
        </w:tc>
      </w:tr>
    </w:tbl>
    <w:p w:rsidR="002B4B35" w:rsidRDefault="002B4B35" w:rsidP="002B4B35">
      <w:pPr>
        <w:spacing w:before="120" w:after="280" w:afterAutospacing="1"/>
      </w:pPr>
      <w:r>
        <w:rPr>
          <w:lang w:val="vi-VN"/>
        </w:rPr>
        <w:t>Tôi cam kết các thông tin cung cấp trên đây là đúng sự thật. Tôi xin chịu trách nhiệm trước pháp luật về tính đầy đủ, trung thực, chính xác của các thông tin kê khai nêu trên.</w:t>
      </w:r>
    </w:p>
    <w:p w:rsidR="002B4B35" w:rsidRDefault="002B4B35" w:rsidP="002B4B35">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2B4B35" w:rsidTr="003436B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4B35" w:rsidRDefault="002B4B35" w:rsidP="003436BC">
            <w:pPr>
              <w:spacing w:before="120"/>
              <w:jc w:val="center"/>
            </w:pPr>
            <w:r>
              <w:rPr>
                <w:lang w:val="vi-VN"/>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2B4B35" w:rsidRDefault="002B4B35" w:rsidP="003436BC">
            <w:pPr>
              <w:spacing w:before="120" w:after="280" w:afterAutospacing="1"/>
              <w:jc w:val="center"/>
            </w:pPr>
            <w:r>
              <w:rPr>
                <w:i/>
                <w:iCs/>
              </w:rPr>
              <w:t xml:space="preserve">….., </w:t>
            </w:r>
            <w:r>
              <w:rPr>
                <w:i/>
                <w:iCs/>
                <w:lang w:val="vi-VN"/>
              </w:rPr>
              <w:t>ngày ... tháng ... năm</w:t>
            </w:r>
            <w:r>
              <w:rPr>
                <w:i/>
                <w:iCs/>
              </w:rPr>
              <w:br/>
            </w:r>
            <w:r>
              <w:rPr>
                <w:b/>
                <w:bCs/>
                <w:lang w:val="vi-VN"/>
              </w:rPr>
              <w:t>Người khai</w:t>
            </w:r>
            <w:r>
              <w:br/>
            </w:r>
            <w:r>
              <w:rPr>
                <w:i/>
                <w:iCs/>
                <w:lang w:val="vi-VN"/>
              </w:rPr>
              <w:t>(Ký, ghi rõ họ tên)</w:t>
            </w:r>
          </w:p>
          <w:p w:rsidR="002B4B35" w:rsidRDefault="002B4B35" w:rsidP="003436BC">
            <w:pPr>
              <w:spacing w:before="120" w:after="280" w:afterAutospacing="1"/>
              <w:jc w:val="center"/>
            </w:pPr>
            <w:r>
              <w:t> </w:t>
            </w:r>
          </w:p>
          <w:p w:rsidR="002B4B35" w:rsidRDefault="002B4B35" w:rsidP="003436BC">
            <w:pPr>
              <w:spacing w:before="120"/>
              <w:jc w:val="center"/>
            </w:pPr>
            <w:r>
              <w:rPr>
                <w:lang w:val="vi-VN"/>
              </w:rPr>
              <w:t>(Chứng thực chữ ký người khai)</w:t>
            </w:r>
          </w:p>
        </w:tc>
      </w:tr>
    </w:tbl>
    <w:p w:rsidR="002B4B35" w:rsidRDefault="002B4B35" w:rsidP="002B4B35">
      <w:pPr>
        <w:spacing w:before="120" w:after="280" w:afterAutospacing="1"/>
      </w:pPr>
      <w:r>
        <w:t> </w:t>
      </w:r>
    </w:p>
    <w:p w:rsidR="002B4B35" w:rsidRDefault="002B4B35" w:rsidP="002B4B35">
      <w:pPr>
        <w:spacing w:before="120" w:after="280" w:afterAutospacing="1"/>
      </w:pPr>
      <w:r>
        <w:rPr>
          <w:b/>
          <w:bCs/>
          <w:lang w:val="vi-VN"/>
        </w:rPr>
        <w:t>Ghi chú:</w:t>
      </w:r>
    </w:p>
    <w:p w:rsidR="002B4B35" w:rsidRDefault="002B4B35" w:rsidP="002B4B35">
      <w:pPr>
        <w:spacing w:before="120" w:after="280" w:afterAutospacing="1"/>
      </w:pPr>
      <w:r>
        <w:rPr>
          <w:i/>
          <w:iCs/>
          <w:lang w:val="vi-VN"/>
        </w:rPr>
        <w:t>- Đối với phần kê khai người có liên quan tại cột (3): Căn cứ mối quan hệ thự</w:t>
      </w:r>
      <w:bookmarkStart w:id="2" w:name="_GoBack"/>
      <w:bookmarkEnd w:id="2"/>
      <w:r>
        <w:rPr>
          <w:i/>
          <w:iCs/>
          <w:lang w:val="vi-VN"/>
        </w:rPr>
        <w:t>c tế của người c</w:t>
      </w:r>
      <w:r>
        <w:rPr>
          <w:i/>
          <w:iCs/>
        </w:rPr>
        <w:t>ó</w:t>
      </w:r>
      <w:r>
        <w:rPr>
          <w:i/>
          <w:iCs/>
          <w:lang w:val="vi-VN"/>
        </w:rPr>
        <w:t xml:space="preserve"> liên quan tại cột (2) thuộc trường hợp cụ thể theo quy định tại </w:t>
      </w:r>
      <w:r w:rsidRPr="002B4B35">
        <w:rPr>
          <w:i/>
          <w:iCs/>
          <w:highlight w:val="yellow"/>
          <w:lang w:val="vi-VN"/>
        </w:rPr>
        <w:t>khoản 28 Điều 4, khoản 2 Điều 62 Luật Các tổ chức tín dụng và quy định có liên quan để đi</w:t>
      </w:r>
      <w:r w:rsidRPr="002B4B35">
        <w:rPr>
          <w:i/>
          <w:iCs/>
          <w:highlight w:val="yellow"/>
        </w:rPr>
        <w:t>ề</w:t>
      </w:r>
      <w:r w:rsidRPr="002B4B35">
        <w:rPr>
          <w:i/>
          <w:iCs/>
          <w:highlight w:val="yellow"/>
          <w:lang w:val="vi-VN"/>
        </w:rPr>
        <w:t>n vào cột này.</w:t>
      </w:r>
    </w:p>
    <w:p w:rsidR="002B4B35" w:rsidRDefault="002B4B35" w:rsidP="002B4B35">
      <w:pPr>
        <w:spacing w:before="120" w:after="280" w:afterAutospacing="1"/>
      </w:pPr>
      <w:r>
        <w:rPr>
          <w:b/>
          <w:bCs/>
          <w:i/>
          <w:iCs/>
          <w:lang w:val="vi-VN"/>
        </w:rPr>
        <w:t>(Ngoài những nội dung tối thiểu nêu trên, người khai có thể bổ sung các nội dung khác nếu thấy cần thi</w:t>
      </w:r>
      <w:r>
        <w:rPr>
          <w:b/>
          <w:bCs/>
          <w:i/>
          <w:iCs/>
        </w:rPr>
        <w:t>ế</w:t>
      </w:r>
      <w:r>
        <w:rPr>
          <w:b/>
          <w:bCs/>
          <w:i/>
          <w:iCs/>
          <w:lang w:val="vi-VN"/>
        </w:rPr>
        <w:t>t)</w:t>
      </w:r>
    </w:p>
    <w:p w:rsidR="002F0D4E" w:rsidRDefault="002B4B35" w:rsidP="002B4B35">
      <w:r>
        <w:rPr>
          <w:b/>
          <w:bCs/>
          <w:i/>
          <w:iCs/>
        </w:rPr>
        <w:t> </w:t>
      </w:r>
    </w:p>
    <w:sectPr w:rsidR="002F0D4E" w:rsidSect="00216F92">
      <w:pgSz w:w="11907" w:h="16840" w:code="9"/>
      <w:pgMar w:top="851" w:right="1138" w:bottom="288" w:left="15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35"/>
    <w:rsid w:val="00216F92"/>
    <w:rsid w:val="002B4B35"/>
    <w:rsid w:val="00385FC1"/>
    <w:rsid w:val="0041586C"/>
    <w:rsid w:val="008F66D7"/>
    <w:rsid w:val="00DE5D1F"/>
    <w:rsid w:val="00E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B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phuongvt1</dc:creator>
  <cp:lastModifiedBy>phuongvt1</cp:lastModifiedBy>
  <cp:revision>1</cp:revision>
  <dcterms:created xsi:type="dcterms:W3CDTF">2021-12-15T09:33:00Z</dcterms:created>
  <dcterms:modified xsi:type="dcterms:W3CDTF">2021-12-15T09:34:00Z</dcterms:modified>
</cp:coreProperties>
</file>