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95F0E" w14:textId="274386D2" w:rsidR="0077076D" w:rsidRPr="00794526" w:rsidRDefault="00985FD3" w:rsidP="00794526">
      <w:pPr>
        <w:tabs>
          <w:tab w:val="left" w:pos="7800"/>
        </w:tabs>
        <w:spacing w:line="276" w:lineRule="auto"/>
        <w:ind w:left="245"/>
        <w:jc w:val="center"/>
        <w:outlineLvl w:val="0"/>
        <w:rPr>
          <w:b/>
          <w:sz w:val="26"/>
          <w:szCs w:val="26"/>
        </w:rPr>
      </w:pPr>
      <w:r w:rsidRPr="00794526">
        <w:rPr>
          <w:b/>
          <w:sz w:val="26"/>
          <w:szCs w:val="26"/>
        </w:rPr>
        <w:t>SOCIALIST REPUBLIC OF VIETNAM</w:t>
      </w:r>
    </w:p>
    <w:p w14:paraId="72309431" w14:textId="1BC23AD6" w:rsidR="00985FD3" w:rsidRPr="00794526" w:rsidRDefault="00985FD3" w:rsidP="00794526">
      <w:pPr>
        <w:spacing w:line="276" w:lineRule="auto"/>
        <w:ind w:left="245"/>
        <w:jc w:val="center"/>
        <w:outlineLvl w:val="0"/>
        <w:rPr>
          <w:b/>
          <w:sz w:val="26"/>
          <w:szCs w:val="26"/>
        </w:rPr>
      </w:pPr>
      <w:r w:rsidRPr="00794526">
        <w:rPr>
          <w:b/>
          <w:sz w:val="26"/>
          <w:szCs w:val="26"/>
        </w:rPr>
        <w:t xml:space="preserve">Independence – Freedom – Happiness </w:t>
      </w:r>
    </w:p>
    <w:p w14:paraId="5E4F8CE8" w14:textId="48E2E872" w:rsidR="00985FD3" w:rsidRDefault="001C5E90" w:rsidP="00794526">
      <w:pPr>
        <w:spacing w:line="276" w:lineRule="auto"/>
        <w:ind w:left="245"/>
        <w:jc w:val="center"/>
        <w:outlineLvl w:val="0"/>
        <w:rPr>
          <w:b/>
          <w:sz w:val="26"/>
          <w:szCs w:val="26"/>
        </w:rPr>
      </w:pPr>
      <w:r w:rsidRPr="00794526">
        <w:rPr>
          <w:b/>
          <w:sz w:val="26"/>
          <w:szCs w:val="26"/>
        </w:rPr>
        <w:t>----------</w:t>
      </w:r>
    </w:p>
    <w:p w14:paraId="24E7A404" w14:textId="77777777" w:rsidR="00794526" w:rsidRPr="00794526" w:rsidRDefault="00794526" w:rsidP="006C3504">
      <w:pPr>
        <w:spacing w:before="120"/>
        <w:ind w:left="240"/>
        <w:jc w:val="center"/>
        <w:outlineLvl w:val="0"/>
        <w:rPr>
          <w:b/>
          <w:sz w:val="26"/>
          <w:szCs w:val="26"/>
        </w:rPr>
      </w:pPr>
    </w:p>
    <w:p w14:paraId="5E467511" w14:textId="27405E44" w:rsidR="00985FD3" w:rsidRPr="00794526" w:rsidRDefault="00580D3B" w:rsidP="00362F67">
      <w:pPr>
        <w:spacing w:before="60"/>
        <w:jc w:val="center"/>
        <w:rPr>
          <w:b/>
          <w:sz w:val="26"/>
          <w:szCs w:val="26"/>
        </w:rPr>
      </w:pPr>
      <w:r>
        <w:rPr>
          <w:b/>
          <w:sz w:val="26"/>
          <w:szCs w:val="26"/>
        </w:rPr>
        <w:t xml:space="preserve">NOTIFICATION OF </w:t>
      </w:r>
      <w:r w:rsidRPr="00580D3B">
        <w:rPr>
          <w:b/>
          <w:sz w:val="26"/>
          <w:szCs w:val="26"/>
        </w:rPr>
        <w:t xml:space="preserve">NOMINATION AND CANDIDACY FOR </w:t>
      </w:r>
      <w:r w:rsidR="005216EE">
        <w:rPr>
          <w:b/>
          <w:sz w:val="26"/>
          <w:szCs w:val="26"/>
        </w:rPr>
        <w:t xml:space="preserve">THE </w:t>
      </w:r>
      <w:r w:rsidRPr="00580D3B">
        <w:rPr>
          <w:b/>
          <w:sz w:val="26"/>
          <w:szCs w:val="26"/>
        </w:rPr>
        <w:t xml:space="preserve">ELECTION </w:t>
      </w:r>
      <w:r w:rsidR="005216EE">
        <w:rPr>
          <w:b/>
          <w:sz w:val="26"/>
          <w:szCs w:val="26"/>
        </w:rPr>
        <w:t>OF ADDITIONAL MEMBERS TO</w:t>
      </w:r>
      <w:r w:rsidRPr="00580D3B">
        <w:rPr>
          <w:b/>
          <w:sz w:val="26"/>
          <w:szCs w:val="26"/>
        </w:rPr>
        <w:t xml:space="preserve"> THE BOARD OF DIRECTORS OF SHB FOR THE 2022-2027 TERM</w:t>
      </w:r>
      <w:r w:rsidR="00985FD3" w:rsidRPr="00794526">
        <w:rPr>
          <w:b/>
          <w:sz w:val="26"/>
          <w:szCs w:val="26"/>
        </w:rPr>
        <w:t xml:space="preserve"> </w:t>
      </w:r>
    </w:p>
    <w:p w14:paraId="5583ACB7" w14:textId="339DA271" w:rsidR="00571D3E" w:rsidRPr="00794526" w:rsidRDefault="00571D3E" w:rsidP="00571D3E">
      <w:pPr>
        <w:spacing w:before="60"/>
        <w:jc w:val="center"/>
        <w:rPr>
          <w:b/>
          <w:sz w:val="26"/>
          <w:szCs w:val="26"/>
        </w:rPr>
      </w:pPr>
    </w:p>
    <w:p w14:paraId="5005E4D7" w14:textId="77777777" w:rsidR="001C5E90" w:rsidRPr="00794526" w:rsidRDefault="001C5E90" w:rsidP="001C5E90">
      <w:pPr>
        <w:spacing w:before="120"/>
        <w:ind w:left="240"/>
        <w:rPr>
          <w:b/>
          <w:sz w:val="2"/>
          <w:szCs w:val="2"/>
        </w:rPr>
      </w:pPr>
    </w:p>
    <w:p w14:paraId="0D28F9E1" w14:textId="75E8C8A9" w:rsidR="001C5E90" w:rsidRPr="00794526" w:rsidRDefault="005216EE" w:rsidP="006C3504">
      <w:pPr>
        <w:spacing w:before="120"/>
        <w:ind w:left="240"/>
        <w:jc w:val="center"/>
        <w:outlineLvl w:val="0"/>
        <w:rPr>
          <w:b/>
          <w:sz w:val="26"/>
          <w:szCs w:val="26"/>
        </w:rPr>
      </w:pPr>
      <w:r>
        <w:rPr>
          <w:b/>
          <w:i/>
          <w:sz w:val="26"/>
          <w:szCs w:val="26"/>
          <w:u w:val="single"/>
          <w:lang w:val="en-US"/>
        </w:rPr>
        <w:t>Kind attention t</w:t>
      </w:r>
      <w:r w:rsidR="001C5E90" w:rsidRPr="00794526">
        <w:rPr>
          <w:b/>
          <w:i/>
          <w:sz w:val="26"/>
          <w:szCs w:val="26"/>
          <w:u w:val="single"/>
          <w:lang w:val="vi-VN"/>
        </w:rPr>
        <w:t>o</w:t>
      </w:r>
      <w:r w:rsidR="001C5E90" w:rsidRPr="00794526">
        <w:rPr>
          <w:b/>
          <w:sz w:val="26"/>
          <w:szCs w:val="26"/>
          <w:lang w:val="vi-VN"/>
        </w:rPr>
        <w:t xml:space="preserve">: </w:t>
      </w:r>
      <w:r>
        <w:rPr>
          <w:b/>
          <w:sz w:val="26"/>
          <w:szCs w:val="26"/>
          <w:lang w:val="en-US"/>
        </w:rPr>
        <w:t xml:space="preserve">The </w:t>
      </w:r>
      <w:r w:rsidR="001C5E90" w:rsidRPr="00794526">
        <w:rPr>
          <w:b/>
          <w:sz w:val="26"/>
          <w:szCs w:val="26"/>
          <w:lang w:val="vi-VN"/>
        </w:rPr>
        <w:t xml:space="preserve">Board of Directors of </w:t>
      </w:r>
      <w:r w:rsidR="00571D3E" w:rsidRPr="00794526">
        <w:rPr>
          <w:b/>
          <w:sz w:val="26"/>
          <w:szCs w:val="26"/>
        </w:rPr>
        <w:t>Saigon - Hanoi Commercial Joint Stock Bank</w:t>
      </w:r>
    </w:p>
    <w:p w14:paraId="0B8957DF" w14:textId="77777777" w:rsidR="00362F67" w:rsidRPr="00794526" w:rsidRDefault="00362F67" w:rsidP="00482D37">
      <w:pPr>
        <w:spacing w:before="120" w:line="288" w:lineRule="auto"/>
        <w:ind w:left="245" w:firstLine="475"/>
        <w:jc w:val="both"/>
        <w:outlineLvl w:val="0"/>
        <w:rPr>
          <w:sz w:val="26"/>
          <w:szCs w:val="26"/>
        </w:rPr>
      </w:pPr>
    </w:p>
    <w:p w14:paraId="7806E42F" w14:textId="7E607921" w:rsidR="00985FD3" w:rsidRPr="00794526" w:rsidRDefault="005216EE" w:rsidP="00482D37">
      <w:pPr>
        <w:spacing w:before="120" w:line="288" w:lineRule="auto"/>
        <w:ind w:left="245" w:firstLine="475"/>
        <w:jc w:val="both"/>
        <w:outlineLvl w:val="0"/>
        <w:rPr>
          <w:sz w:val="26"/>
          <w:szCs w:val="26"/>
        </w:rPr>
      </w:pPr>
      <w:r w:rsidRPr="005216EE">
        <w:rPr>
          <w:sz w:val="26"/>
          <w:szCs w:val="26"/>
        </w:rPr>
        <w:t>Pursuant to Notification No. /2025/TB-HDQT dated …… / …./ 2025 from SHB Board of Directors regarding the candidacy and nomination for the election of additional members to the Board of Directors for the 2022-2027 term, I/we, as shareholders/group of shareholders holding a total of …… common shares of SHB, including</w:t>
      </w:r>
      <w:r w:rsidR="00166F66" w:rsidRPr="00794526">
        <w:rPr>
          <w:sz w:val="26"/>
          <w:szCs w:val="26"/>
        </w:rPr>
        <w:t>:</w:t>
      </w:r>
    </w:p>
    <w:tbl>
      <w:tblPr>
        <w:tblW w:w="9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
        <w:gridCol w:w="1951"/>
        <w:gridCol w:w="1584"/>
        <w:gridCol w:w="1505"/>
        <w:gridCol w:w="1668"/>
        <w:gridCol w:w="2193"/>
      </w:tblGrid>
      <w:tr w:rsidR="00166F66" w:rsidRPr="00794526" w14:paraId="59FB8274" w14:textId="77777777" w:rsidTr="000D6EAD">
        <w:trPr>
          <w:trHeight w:val="1628"/>
          <w:jc w:val="center"/>
        </w:trPr>
        <w:tc>
          <w:tcPr>
            <w:tcW w:w="580" w:type="dxa"/>
            <w:vAlign w:val="center"/>
          </w:tcPr>
          <w:p w14:paraId="3B6CC8CC" w14:textId="7D6FE4CB" w:rsidR="00166F66" w:rsidRPr="00794526" w:rsidRDefault="004E3306" w:rsidP="009510C8">
            <w:pPr>
              <w:spacing w:before="120"/>
              <w:ind w:left="-53"/>
              <w:jc w:val="center"/>
              <w:rPr>
                <w:b/>
                <w:sz w:val="26"/>
                <w:szCs w:val="26"/>
              </w:rPr>
            </w:pPr>
            <w:r>
              <w:rPr>
                <w:b/>
                <w:sz w:val="26"/>
                <w:szCs w:val="26"/>
              </w:rPr>
              <w:t>No.</w:t>
            </w:r>
          </w:p>
        </w:tc>
        <w:tc>
          <w:tcPr>
            <w:tcW w:w="1951" w:type="dxa"/>
            <w:vAlign w:val="center"/>
          </w:tcPr>
          <w:p w14:paraId="57601F56" w14:textId="3D186328" w:rsidR="00166F66" w:rsidRPr="00794526" w:rsidRDefault="004E3306" w:rsidP="00776781">
            <w:pPr>
              <w:spacing w:before="120"/>
              <w:ind w:left="-27"/>
              <w:jc w:val="both"/>
              <w:rPr>
                <w:b/>
                <w:sz w:val="26"/>
                <w:szCs w:val="26"/>
              </w:rPr>
            </w:pPr>
            <w:r>
              <w:rPr>
                <w:b/>
                <w:sz w:val="26"/>
                <w:szCs w:val="26"/>
              </w:rPr>
              <w:t>Shareholder’s name</w:t>
            </w:r>
          </w:p>
        </w:tc>
        <w:tc>
          <w:tcPr>
            <w:tcW w:w="1584" w:type="dxa"/>
            <w:vAlign w:val="center"/>
          </w:tcPr>
          <w:p w14:paraId="1D9F0F4B" w14:textId="0252F957" w:rsidR="00166F66" w:rsidRPr="00794526" w:rsidRDefault="004E3306" w:rsidP="00776781">
            <w:pPr>
              <w:spacing w:before="120"/>
              <w:ind w:left="-116"/>
              <w:jc w:val="center"/>
              <w:rPr>
                <w:b/>
                <w:sz w:val="26"/>
                <w:szCs w:val="26"/>
              </w:rPr>
            </w:pPr>
            <w:r>
              <w:rPr>
                <w:b/>
                <w:sz w:val="26"/>
                <w:szCs w:val="26"/>
              </w:rPr>
              <w:t>ID/Business Registration Certificate</w:t>
            </w:r>
          </w:p>
        </w:tc>
        <w:tc>
          <w:tcPr>
            <w:tcW w:w="1505" w:type="dxa"/>
            <w:vAlign w:val="center"/>
          </w:tcPr>
          <w:p w14:paraId="7A1A7D0B" w14:textId="0AF23D0F" w:rsidR="00166F66" w:rsidRPr="00794526" w:rsidRDefault="004E3306" w:rsidP="00776781">
            <w:pPr>
              <w:spacing w:before="120"/>
              <w:ind w:left="-118"/>
              <w:jc w:val="center"/>
              <w:rPr>
                <w:b/>
                <w:sz w:val="26"/>
                <w:szCs w:val="26"/>
              </w:rPr>
            </w:pPr>
            <w:r>
              <w:rPr>
                <w:b/>
                <w:sz w:val="26"/>
                <w:szCs w:val="26"/>
              </w:rPr>
              <w:t>Number of shares owned</w:t>
            </w:r>
          </w:p>
        </w:tc>
        <w:tc>
          <w:tcPr>
            <w:tcW w:w="1668" w:type="dxa"/>
            <w:vAlign w:val="center"/>
          </w:tcPr>
          <w:p w14:paraId="653C162A" w14:textId="060F29C2" w:rsidR="00166F66" w:rsidRPr="00794526" w:rsidRDefault="004E3306" w:rsidP="00776781">
            <w:pPr>
              <w:spacing w:before="120"/>
              <w:ind w:left="-106"/>
              <w:jc w:val="center"/>
              <w:rPr>
                <w:b/>
                <w:sz w:val="26"/>
                <w:szCs w:val="26"/>
                <w:lang w:val="vi-VN"/>
              </w:rPr>
            </w:pPr>
            <w:r>
              <w:rPr>
                <w:b/>
                <w:sz w:val="26"/>
                <w:szCs w:val="26"/>
              </w:rPr>
              <w:t>Number of shares owned/total outstanding shares of SHB</w:t>
            </w:r>
          </w:p>
        </w:tc>
        <w:tc>
          <w:tcPr>
            <w:tcW w:w="2193" w:type="dxa"/>
          </w:tcPr>
          <w:p w14:paraId="0ED69AC0" w14:textId="19AFED88" w:rsidR="00166F66" w:rsidRPr="00794526" w:rsidRDefault="004E3306" w:rsidP="00E3172D">
            <w:pPr>
              <w:spacing w:before="120"/>
              <w:ind w:left="-132"/>
              <w:jc w:val="center"/>
              <w:rPr>
                <w:b/>
                <w:sz w:val="26"/>
                <w:szCs w:val="26"/>
              </w:rPr>
            </w:pPr>
            <w:r>
              <w:rPr>
                <w:b/>
                <w:sz w:val="26"/>
                <w:szCs w:val="26"/>
              </w:rPr>
              <w:t>Signature and stamp (in case of insitutional shareholder/entity/ enterprise)</w:t>
            </w:r>
          </w:p>
        </w:tc>
      </w:tr>
      <w:tr w:rsidR="00166F66" w:rsidRPr="00794526" w14:paraId="1DA24554" w14:textId="77777777" w:rsidTr="000D6EAD">
        <w:trPr>
          <w:trHeight w:val="559"/>
          <w:jc w:val="center"/>
        </w:trPr>
        <w:tc>
          <w:tcPr>
            <w:tcW w:w="580" w:type="dxa"/>
            <w:vAlign w:val="center"/>
          </w:tcPr>
          <w:p w14:paraId="20C879A7" w14:textId="77777777" w:rsidR="00166F66" w:rsidRPr="00794526" w:rsidRDefault="00166F66" w:rsidP="009510C8">
            <w:pPr>
              <w:spacing w:before="120"/>
              <w:ind w:left="-53"/>
              <w:jc w:val="center"/>
              <w:rPr>
                <w:sz w:val="26"/>
                <w:szCs w:val="26"/>
              </w:rPr>
            </w:pPr>
            <w:r w:rsidRPr="00794526">
              <w:rPr>
                <w:sz w:val="26"/>
                <w:szCs w:val="26"/>
              </w:rPr>
              <w:t>1</w:t>
            </w:r>
          </w:p>
        </w:tc>
        <w:tc>
          <w:tcPr>
            <w:tcW w:w="1951" w:type="dxa"/>
            <w:vAlign w:val="center"/>
          </w:tcPr>
          <w:p w14:paraId="45EFC985" w14:textId="77777777" w:rsidR="00166F66" w:rsidRPr="00794526" w:rsidRDefault="00166F66" w:rsidP="00776781">
            <w:pPr>
              <w:spacing w:before="120"/>
              <w:ind w:left="240"/>
              <w:jc w:val="both"/>
              <w:rPr>
                <w:sz w:val="26"/>
                <w:szCs w:val="26"/>
              </w:rPr>
            </w:pPr>
          </w:p>
        </w:tc>
        <w:tc>
          <w:tcPr>
            <w:tcW w:w="1584" w:type="dxa"/>
            <w:vAlign w:val="center"/>
          </w:tcPr>
          <w:p w14:paraId="1B12C298" w14:textId="77777777" w:rsidR="00166F66" w:rsidRPr="00794526" w:rsidRDefault="00166F66" w:rsidP="00776781">
            <w:pPr>
              <w:spacing w:before="120"/>
              <w:ind w:left="240"/>
              <w:jc w:val="both"/>
              <w:rPr>
                <w:sz w:val="26"/>
                <w:szCs w:val="26"/>
              </w:rPr>
            </w:pPr>
          </w:p>
        </w:tc>
        <w:tc>
          <w:tcPr>
            <w:tcW w:w="1505" w:type="dxa"/>
            <w:vAlign w:val="center"/>
          </w:tcPr>
          <w:p w14:paraId="39BFFB70" w14:textId="77777777" w:rsidR="00166F66" w:rsidRPr="00794526" w:rsidRDefault="00166F66" w:rsidP="00776781">
            <w:pPr>
              <w:spacing w:before="120"/>
              <w:ind w:left="240"/>
              <w:jc w:val="both"/>
              <w:rPr>
                <w:sz w:val="26"/>
                <w:szCs w:val="26"/>
              </w:rPr>
            </w:pPr>
          </w:p>
        </w:tc>
        <w:tc>
          <w:tcPr>
            <w:tcW w:w="1668" w:type="dxa"/>
            <w:vAlign w:val="center"/>
          </w:tcPr>
          <w:p w14:paraId="151DD6B3" w14:textId="77777777" w:rsidR="00166F66" w:rsidRPr="00794526" w:rsidRDefault="00166F66" w:rsidP="00776781">
            <w:pPr>
              <w:spacing w:before="120"/>
              <w:ind w:left="240"/>
              <w:jc w:val="both"/>
              <w:rPr>
                <w:sz w:val="26"/>
                <w:szCs w:val="26"/>
              </w:rPr>
            </w:pPr>
          </w:p>
        </w:tc>
        <w:tc>
          <w:tcPr>
            <w:tcW w:w="2193" w:type="dxa"/>
          </w:tcPr>
          <w:p w14:paraId="34C250CB" w14:textId="77777777" w:rsidR="00166F66" w:rsidRPr="00794526" w:rsidRDefault="00166F66" w:rsidP="00776781">
            <w:pPr>
              <w:spacing w:before="120"/>
              <w:ind w:left="240"/>
              <w:jc w:val="both"/>
              <w:rPr>
                <w:sz w:val="26"/>
                <w:szCs w:val="26"/>
              </w:rPr>
            </w:pPr>
          </w:p>
        </w:tc>
      </w:tr>
      <w:tr w:rsidR="00166F66" w:rsidRPr="00794526" w14:paraId="1160E866" w14:textId="77777777" w:rsidTr="000D6EAD">
        <w:trPr>
          <w:trHeight w:val="518"/>
          <w:jc w:val="center"/>
        </w:trPr>
        <w:tc>
          <w:tcPr>
            <w:tcW w:w="580" w:type="dxa"/>
            <w:vAlign w:val="center"/>
          </w:tcPr>
          <w:p w14:paraId="754A693A" w14:textId="77777777" w:rsidR="00166F66" w:rsidRPr="00794526" w:rsidRDefault="00166F66" w:rsidP="009510C8">
            <w:pPr>
              <w:spacing w:before="120"/>
              <w:ind w:left="-53"/>
              <w:jc w:val="center"/>
              <w:rPr>
                <w:sz w:val="26"/>
                <w:szCs w:val="26"/>
              </w:rPr>
            </w:pPr>
            <w:r w:rsidRPr="00794526">
              <w:rPr>
                <w:sz w:val="26"/>
                <w:szCs w:val="26"/>
              </w:rPr>
              <w:t>2</w:t>
            </w:r>
          </w:p>
        </w:tc>
        <w:tc>
          <w:tcPr>
            <w:tcW w:w="1951" w:type="dxa"/>
            <w:vAlign w:val="center"/>
          </w:tcPr>
          <w:p w14:paraId="42B3BB60" w14:textId="77777777" w:rsidR="00166F66" w:rsidRPr="00794526" w:rsidRDefault="00166F66" w:rsidP="00776781">
            <w:pPr>
              <w:spacing w:before="120"/>
              <w:ind w:left="240"/>
              <w:jc w:val="both"/>
              <w:rPr>
                <w:sz w:val="26"/>
                <w:szCs w:val="26"/>
              </w:rPr>
            </w:pPr>
          </w:p>
        </w:tc>
        <w:tc>
          <w:tcPr>
            <w:tcW w:w="1584" w:type="dxa"/>
            <w:vAlign w:val="center"/>
          </w:tcPr>
          <w:p w14:paraId="04281B89" w14:textId="77777777" w:rsidR="00166F66" w:rsidRPr="00794526" w:rsidRDefault="00166F66" w:rsidP="00776781">
            <w:pPr>
              <w:spacing w:before="120"/>
              <w:ind w:left="240"/>
              <w:jc w:val="both"/>
              <w:rPr>
                <w:sz w:val="26"/>
                <w:szCs w:val="26"/>
              </w:rPr>
            </w:pPr>
          </w:p>
        </w:tc>
        <w:tc>
          <w:tcPr>
            <w:tcW w:w="1505" w:type="dxa"/>
            <w:vAlign w:val="center"/>
          </w:tcPr>
          <w:p w14:paraId="11B4F917" w14:textId="77777777" w:rsidR="00166F66" w:rsidRPr="00794526" w:rsidRDefault="00166F66" w:rsidP="00776781">
            <w:pPr>
              <w:spacing w:before="120"/>
              <w:ind w:left="240"/>
              <w:jc w:val="both"/>
              <w:rPr>
                <w:sz w:val="26"/>
                <w:szCs w:val="26"/>
              </w:rPr>
            </w:pPr>
          </w:p>
        </w:tc>
        <w:tc>
          <w:tcPr>
            <w:tcW w:w="1668" w:type="dxa"/>
            <w:vAlign w:val="center"/>
          </w:tcPr>
          <w:p w14:paraId="66C4A22C" w14:textId="77777777" w:rsidR="00166F66" w:rsidRPr="00794526" w:rsidRDefault="00166F66" w:rsidP="00776781">
            <w:pPr>
              <w:spacing w:before="120"/>
              <w:ind w:left="240"/>
              <w:jc w:val="both"/>
              <w:rPr>
                <w:sz w:val="26"/>
                <w:szCs w:val="26"/>
              </w:rPr>
            </w:pPr>
          </w:p>
        </w:tc>
        <w:tc>
          <w:tcPr>
            <w:tcW w:w="2193" w:type="dxa"/>
            <w:tcBorders>
              <w:bottom w:val="single" w:sz="4" w:space="0" w:color="auto"/>
            </w:tcBorders>
          </w:tcPr>
          <w:p w14:paraId="208E6261" w14:textId="77777777" w:rsidR="00166F66" w:rsidRPr="00794526" w:rsidRDefault="00166F66" w:rsidP="00776781">
            <w:pPr>
              <w:spacing w:before="120"/>
              <w:ind w:left="240"/>
              <w:jc w:val="both"/>
              <w:rPr>
                <w:sz w:val="26"/>
                <w:szCs w:val="26"/>
              </w:rPr>
            </w:pPr>
          </w:p>
        </w:tc>
      </w:tr>
      <w:tr w:rsidR="00166F66" w:rsidRPr="00794526" w14:paraId="63C7BA11" w14:textId="77777777" w:rsidTr="000D6EAD">
        <w:trPr>
          <w:jc w:val="center"/>
        </w:trPr>
        <w:tc>
          <w:tcPr>
            <w:tcW w:w="580" w:type="dxa"/>
            <w:vAlign w:val="center"/>
          </w:tcPr>
          <w:p w14:paraId="312D0E72" w14:textId="77777777" w:rsidR="00166F66" w:rsidRPr="00794526" w:rsidRDefault="00166F66" w:rsidP="009510C8">
            <w:pPr>
              <w:spacing w:before="120"/>
              <w:ind w:left="-53"/>
              <w:jc w:val="center"/>
              <w:rPr>
                <w:sz w:val="26"/>
                <w:szCs w:val="26"/>
              </w:rPr>
            </w:pPr>
            <w:r w:rsidRPr="00794526">
              <w:rPr>
                <w:sz w:val="26"/>
                <w:szCs w:val="26"/>
              </w:rPr>
              <w:t>….</w:t>
            </w:r>
          </w:p>
        </w:tc>
        <w:tc>
          <w:tcPr>
            <w:tcW w:w="1951" w:type="dxa"/>
            <w:vAlign w:val="center"/>
          </w:tcPr>
          <w:p w14:paraId="288FFE23" w14:textId="77777777" w:rsidR="00166F66" w:rsidRPr="00794526" w:rsidRDefault="00166F66" w:rsidP="00776781">
            <w:pPr>
              <w:spacing w:before="120"/>
              <w:ind w:left="240"/>
              <w:jc w:val="both"/>
              <w:rPr>
                <w:sz w:val="26"/>
                <w:szCs w:val="26"/>
              </w:rPr>
            </w:pPr>
          </w:p>
        </w:tc>
        <w:tc>
          <w:tcPr>
            <w:tcW w:w="1584" w:type="dxa"/>
            <w:vAlign w:val="center"/>
          </w:tcPr>
          <w:p w14:paraId="37154C92" w14:textId="77777777" w:rsidR="00166F66" w:rsidRPr="00794526" w:rsidRDefault="00166F66" w:rsidP="00776781">
            <w:pPr>
              <w:spacing w:before="120"/>
              <w:ind w:left="240"/>
              <w:jc w:val="both"/>
              <w:rPr>
                <w:sz w:val="26"/>
                <w:szCs w:val="26"/>
              </w:rPr>
            </w:pPr>
          </w:p>
        </w:tc>
        <w:tc>
          <w:tcPr>
            <w:tcW w:w="1505" w:type="dxa"/>
            <w:vAlign w:val="center"/>
          </w:tcPr>
          <w:p w14:paraId="47275E4C" w14:textId="77777777" w:rsidR="00166F66" w:rsidRPr="00794526" w:rsidRDefault="00166F66" w:rsidP="00776781">
            <w:pPr>
              <w:spacing w:before="120"/>
              <w:ind w:left="240"/>
              <w:jc w:val="both"/>
              <w:rPr>
                <w:sz w:val="26"/>
                <w:szCs w:val="26"/>
              </w:rPr>
            </w:pPr>
          </w:p>
        </w:tc>
        <w:tc>
          <w:tcPr>
            <w:tcW w:w="1668" w:type="dxa"/>
            <w:vAlign w:val="center"/>
          </w:tcPr>
          <w:p w14:paraId="4C595A9B" w14:textId="77777777" w:rsidR="00166F66" w:rsidRPr="00794526" w:rsidRDefault="00166F66" w:rsidP="00776781">
            <w:pPr>
              <w:spacing w:before="120"/>
              <w:ind w:left="240"/>
              <w:jc w:val="both"/>
              <w:rPr>
                <w:sz w:val="26"/>
                <w:szCs w:val="26"/>
              </w:rPr>
            </w:pPr>
          </w:p>
        </w:tc>
        <w:tc>
          <w:tcPr>
            <w:tcW w:w="2193" w:type="dxa"/>
            <w:tcBorders>
              <w:bottom w:val="single" w:sz="4" w:space="0" w:color="auto"/>
            </w:tcBorders>
          </w:tcPr>
          <w:p w14:paraId="1AF5D3B6" w14:textId="77777777" w:rsidR="00166F66" w:rsidRPr="00794526" w:rsidRDefault="00166F66" w:rsidP="00776781">
            <w:pPr>
              <w:spacing w:before="120"/>
              <w:ind w:left="240"/>
              <w:jc w:val="both"/>
              <w:rPr>
                <w:sz w:val="26"/>
                <w:szCs w:val="26"/>
              </w:rPr>
            </w:pPr>
          </w:p>
        </w:tc>
      </w:tr>
      <w:tr w:rsidR="00166F66" w:rsidRPr="00794526" w14:paraId="5823D69C" w14:textId="77777777" w:rsidTr="000D6EAD">
        <w:trPr>
          <w:trHeight w:val="556"/>
          <w:jc w:val="center"/>
        </w:trPr>
        <w:tc>
          <w:tcPr>
            <w:tcW w:w="580" w:type="dxa"/>
            <w:vAlign w:val="center"/>
          </w:tcPr>
          <w:p w14:paraId="003A0CED" w14:textId="77777777" w:rsidR="00166F66" w:rsidRPr="00794526" w:rsidRDefault="00166F66" w:rsidP="009510C8">
            <w:pPr>
              <w:spacing w:before="120"/>
              <w:ind w:left="-53"/>
              <w:jc w:val="center"/>
              <w:rPr>
                <w:sz w:val="26"/>
                <w:szCs w:val="26"/>
              </w:rPr>
            </w:pPr>
          </w:p>
        </w:tc>
        <w:tc>
          <w:tcPr>
            <w:tcW w:w="3535" w:type="dxa"/>
            <w:gridSpan w:val="2"/>
            <w:vAlign w:val="center"/>
          </w:tcPr>
          <w:p w14:paraId="4E0E7F0B" w14:textId="77777777" w:rsidR="00166F66" w:rsidRPr="00794526" w:rsidRDefault="00166F66" w:rsidP="00776781">
            <w:pPr>
              <w:spacing w:before="120"/>
              <w:ind w:left="240"/>
              <w:jc w:val="center"/>
              <w:rPr>
                <w:b/>
                <w:sz w:val="26"/>
                <w:szCs w:val="26"/>
              </w:rPr>
            </w:pPr>
            <w:r w:rsidRPr="00794526">
              <w:rPr>
                <w:b/>
                <w:sz w:val="26"/>
                <w:szCs w:val="26"/>
              </w:rPr>
              <w:t>TOTAL</w:t>
            </w:r>
          </w:p>
        </w:tc>
        <w:tc>
          <w:tcPr>
            <w:tcW w:w="1505" w:type="dxa"/>
            <w:vAlign w:val="center"/>
          </w:tcPr>
          <w:p w14:paraId="1D2CA383" w14:textId="77777777" w:rsidR="00166F66" w:rsidRPr="00794526" w:rsidRDefault="00166F66" w:rsidP="00776781">
            <w:pPr>
              <w:spacing w:before="120"/>
              <w:ind w:left="240"/>
              <w:jc w:val="both"/>
              <w:rPr>
                <w:sz w:val="26"/>
                <w:szCs w:val="26"/>
              </w:rPr>
            </w:pPr>
          </w:p>
        </w:tc>
        <w:tc>
          <w:tcPr>
            <w:tcW w:w="1668" w:type="dxa"/>
            <w:vAlign w:val="center"/>
          </w:tcPr>
          <w:p w14:paraId="5489AAA3" w14:textId="77777777" w:rsidR="00166F66" w:rsidRPr="00794526" w:rsidRDefault="00166F66" w:rsidP="00776781">
            <w:pPr>
              <w:spacing w:before="120"/>
              <w:ind w:left="240"/>
              <w:jc w:val="both"/>
              <w:rPr>
                <w:sz w:val="26"/>
                <w:szCs w:val="26"/>
              </w:rPr>
            </w:pPr>
          </w:p>
        </w:tc>
        <w:tc>
          <w:tcPr>
            <w:tcW w:w="2193" w:type="dxa"/>
            <w:tcBorders>
              <w:bottom w:val="single" w:sz="4" w:space="0" w:color="auto"/>
              <w:right w:val="single" w:sz="4" w:space="0" w:color="auto"/>
            </w:tcBorders>
          </w:tcPr>
          <w:p w14:paraId="40640515" w14:textId="77777777" w:rsidR="00166F66" w:rsidRPr="00794526" w:rsidRDefault="00166F66" w:rsidP="00776781">
            <w:pPr>
              <w:spacing w:before="120"/>
              <w:ind w:left="240"/>
              <w:jc w:val="both"/>
              <w:rPr>
                <w:sz w:val="26"/>
                <w:szCs w:val="26"/>
              </w:rPr>
            </w:pPr>
          </w:p>
        </w:tc>
      </w:tr>
    </w:tbl>
    <w:p w14:paraId="71ED12A8" w14:textId="5716331E" w:rsidR="00985FD3" w:rsidRPr="00794526" w:rsidRDefault="000D6EAD" w:rsidP="00482D37">
      <w:pPr>
        <w:spacing w:before="60" w:line="276" w:lineRule="auto"/>
        <w:ind w:left="245" w:firstLine="480"/>
        <w:jc w:val="both"/>
        <w:rPr>
          <w:sz w:val="26"/>
          <w:szCs w:val="26"/>
          <w:lang w:val="vi-VN"/>
        </w:rPr>
      </w:pPr>
      <w:r w:rsidRPr="000D6EAD">
        <w:rPr>
          <w:sz w:val="26"/>
          <w:szCs w:val="26"/>
        </w:rPr>
        <w:t>I/We hereby notify and commit to the SHB Board of Directors as follows</w:t>
      </w:r>
      <w:r w:rsidR="00985FD3" w:rsidRPr="00794526">
        <w:rPr>
          <w:sz w:val="26"/>
          <w:szCs w:val="26"/>
          <w:lang w:val="vi-VN"/>
        </w:rPr>
        <w:t>:</w:t>
      </w:r>
    </w:p>
    <w:p w14:paraId="2EF1BE21" w14:textId="7B1DF96F" w:rsidR="00985FD3" w:rsidRPr="00794526" w:rsidRDefault="00580D3B" w:rsidP="00482D37">
      <w:pPr>
        <w:pStyle w:val="ListParagraph"/>
        <w:numPr>
          <w:ilvl w:val="0"/>
          <w:numId w:val="1"/>
        </w:numPr>
        <w:spacing w:before="60" w:line="276" w:lineRule="auto"/>
        <w:jc w:val="both"/>
        <w:rPr>
          <w:sz w:val="26"/>
          <w:szCs w:val="26"/>
          <w:lang w:val="vi-VN"/>
        </w:rPr>
      </w:pPr>
      <w:r w:rsidRPr="00580D3B">
        <w:rPr>
          <w:sz w:val="26"/>
          <w:szCs w:val="26"/>
        </w:rPr>
        <w:t xml:space="preserve">We </w:t>
      </w:r>
      <w:r>
        <w:rPr>
          <w:sz w:val="26"/>
          <w:szCs w:val="26"/>
        </w:rPr>
        <w:t>u</w:t>
      </w:r>
      <w:r w:rsidR="000D6EAD" w:rsidRPr="000D6EAD">
        <w:rPr>
          <w:sz w:val="26"/>
          <w:szCs w:val="26"/>
        </w:rPr>
        <w:t>nanimously nominate the following persons to be elected to the Board of Directors for the 2022-2027 term as follows</w:t>
      </w:r>
      <w:r w:rsidR="00985FD3" w:rsidRPr="00794526">
        <w:rPr>
          <w:sz w:val="26"/>
          <w:szCs w:val="26"/>
          <w:lang w:val="vi-VN"/>
        </w:rPr>
        <w:t>:</w:t>
      </w:r>
    </w:p>
    <w:p w14:paraId="1E7BB71F" w14:textId="77777777" w:rsidR="00571D3E" w:rsidRPr="00794526" w:rsidRDefault="00571D3E" w:rsidP="00571D3E">
      <w:pPr>
        <w:spacing w:before="60" w:line="276" w:lineRule="auto"/>
        <w:jc w:val="both"/>
        <w:rPr>
          <w:sz w:val="26"/>
          <w:szCs w:val="26"/>
        </w:rPr>
      </w:pPr>
    </w:p>
    <w:tbl>
      <w:tblPr>
        <w:tblW w:w="9362" w:type="dxa"/>
        <w:tblInd w:w="108" w:type="dxa"/>
        <w:tblLook w:val="04A0" w:firstRow="1" w:lastRow="0" w:firstColumn="1" w:lastColumn="0" w:noHBand="0" w:noVBand="1"/>
      </w:tblPr>
      <w:tblGrid>
        <w:gridCol w:w="1300"/>
        <w:gridCol w:w="999"/>
        <w:gridCol w:w="1300"/>
        <w:gridCol w:w="1444"/>
        <w:gridCol w:w="1531"/>
        <w:gridCol w:w="1488"/>
        <w:gridCol w:w="1300"/>
      </w:tblGrid>
      <w:tr w:rsidR="000D6EAD" w:rsidRPr="00794526" w14:paraId="34BAF59D" w14:textId="77777777" w:rsidTr="000D6EAD">
        <w:trPr>
          <w:trHeight w:val="1598"/>
        </w:trPr>
        <w:tc>
          <w:tcPr>
            <w:tcW w:w="1078" w:type="dxa"/>
            <w:tcBorders>
              <w:top w:val="single" w:sz="4" w:space="0" w:color="auto"/>
              <w:left w:val="single" w:sz="4" w:space="0" w:color="auto"/>
              <w:bottom w:val="single" w:sz="4" w:space="0" w:color="auto"/>
              <w:right w:val="single" w:sz="4" w:space="0" w:color="auto"/>
            </w:tcBorders>
            <w:vAlign w:val="center"/>
            <w:hideMark/>
          </w:tcPr>
          <w:p w14:paraId="14294FE9" w14:textId="27DD6300" w:rsidR="00571D3E" w:rsidRPr="00794526" w:rsidRDefault="000D6EAD" w:rsidP="00571D3E">
            <w:pPr>
              <w:spacing w:before="120"/>
              <w:jc w:val="center"/>
              <w:rPr>
                <w:b/>
                <w:sz w:val="26"/>
                <w:szCs w:val="26"/>
              </w:rPr>
            </w:pPr>
            <w:r>
              <w:rPr>
                <w:b/>
                <w:sz w:val="26"/>
                <w:szCs w:val="26"/>
              </w:rPr>
              <w:t>Full name of the candidate</w:t>
            </w:r>
          </w:p>
        </w:tc>
        <w:tc>
          <w:tcPr>
            <w:tcW w:w="1450" w:type="dxa"/>
            <w:tcBorders>
              <w:top w:val="single" w:sz="4" w:space="0" w:color="auto"/>
              <w:left w:val="single" w:sz="4" w:space="0" w:color="auto"/>
              <w:bottom w:val="single" w:sz="4" w:space="0" w:color="auto"/>
              <w:right w:val="single" w:sz="4" w:space="0" w:color="auto"/>
            </w:tcBorders>
            <w:vAlign w:val="center"/>
            <w:hideMark/>
          </w:tcPr>
          <w:p w14:paraId="0FEB49C8" w14:textId="5158E97A" w:rsidR="00571D3E" w:rsidRPr="00794526" w:rsidRDefault="000D6EAD" w:rsidP="00571D3E">
            <w:pPr>
              <w:spacing w:before="120"/>
              <w:jc w:val="center"/>
              <w:rPr>
                <w:b/>
                <w:sz w:val="26"/>
                <w:szCs w:val="26"/>
              </w:rPr>
            </w:pPr>
            <w:r>
              <w:rPr>
                <w:b/>
                <w:sz w:val="26"/>
                <w:szCs w:val="26"/>
              </w:rPr>
              <w:t>ID No.</w:t>
            </w:r>
          </w:p>
        </w:tc>
        <w:tc>
          <w:tcPr>
            <w:tcW w:w="1494" w:type="dxa"/>
            <w:tcBorders>
              <w:top w:val="single" w:sz="4" w:space="0" w:color="auto"/>
              <w:left w:val="single" w:sz="4" w:space="0" w:color="auto"/>
              <w:bottom w:val="single" w:sz="4" w:space="0" w:color="auto"/>
              <w:right w:val="single" w:sz="4" w:space="0" w:color="auto"/>
            </w:tcBorders>
            <w:vAlign w:val="center"/>
            <w:hideMark/>
          </w:tcPr>
          <w:p w14:paraId="507A309B" w14:textId="19A3B331" w:rsidR="00571D3E" w:rsidRPr="00794526" w:rsidRDefault="000D6EAD" w:rsidP="00571D3E">
            <w:pPr>
              <w:spacing w:before="120"/>
              <w:jc w:val="center"/>
              <w:rPr>
                <w:b/>
                <w:sz w:val="26"/>
                <w:szCs w:val="26"/>
              </w:rPr>
            </w:pPr>
            <w:r>
              <w:rPr>
                <w:b/>
                <w:sz w:val="26"/>
                <w:szCs w:val="26"/>
              </w:rPr>
              <w:t>Contact Address</w:t>
            </w:r>
          </w:p>
        </w:tc>
        <w:tc>
          <w:tcPr>
            <w:tcW w:w="1656" w:type="dxa"/>
            <w:tcBorders>
              <w:top w:val="single" w:sz="4" w:space="0" w:color="auto"/>
              <w:left w:val="single" w:sz="4" w:space="0" w:color="auto"/>
              <w:bottom w:val="single" w:sz="4" w:space="0" w:color="auto"/>
              <w:right w:val="single" w:sz="4" w:space="0" w:color="auto"/>
            </w:tcBorders>
            <w:vAlign w:val="center"/>
            <w:hideMark/>
          </w:tcPr>
          <w:p w14:paraId="7AA797ED" w14:textId="16208875" w:rsidR="00571D3E" w:rsidRPr="00794526" w:rsidRDefault="000D6EAD" w:rsidP="00571D3E">
            <w:pPr>
              <w:spacing w:before="120"/>
              <w:jc w:val="center"/>
              <w:rPr>
                <w:b/>
                <w:sz w:val="26"/>
                <w:szCs w:val="26"/>
              </w:rPr>
            </w:pPr>
            <w:r>
              <w:rPr>
                <w:b/>
                <w:sz w:val="26"/>
                <w:szCs w:val="26"/>
              </w:rPr>
              <w:t>Title, current employer</w:t>
            </w:r>
          </w:p>
        </w:tc>
        <w:tc>
          <w:tcPr>
            <w:tcW w:w="1172" w:type="dxa"/>
            <w:tcBorders>
              <w:top w:val="single" w:sz="4" w:space="0" w:color="auto"/>
              <w:left w:val="nil"/>
              <w:bottom w:val="single" w:sz="4" w:space="0" w:color="auto"/>
              <w:right w:val="single" w:sz="4" w:space="0" w:color="auto"/>
            </w:tcBorders>
          </w:tcPr>
          <w:p w14:paraId="6E0B2949" w14:textId="3E0AB255" w:rsidR="00571D3E" w:rsidRPr="00794526" w:rsidRDefault="000D6EAD" w:rsidP="00571D3E">
            <w:pPr>
              <w:spacing w:before="120"/>
              <w:jc w:val="center"/>
              <w:rPr>
                <w:b/>
                <w:sz w:val="26"/>
                <w:szCs w:val="26"/>
              </w:rPr>
            </w:pPr>
            <w:r w:rsidRPr="000D6EAD">
              <w:rPr>
                <w:b/>
                <w:sz w:val="26"/>
                <w:szCs w:val="26"/>
              </w:rPr>
              <w:t>Nomination Title</w:t>
            </w:r>
          </w:p>
        </w:tc>
        <w:tc>
          <w:tcPr>
            <w:tcW w:w="1284" w:type="dxa"/>
            <w:tcBorders>
              <w:top w:val="single" w:sz="4" w:space="0" w:color="auto"/>
              <w:left w:val="single" w:sz="4" w:space="0" w:color="auto"/>
              <w:bottom w:val="single" w:sz="4" w:space="0" w:color="auto"/>
              <w:right w:val="single" w:sz="4" w:space="0" w:color="auto"/>
            </w:tcBorders>
            <w:vAlign w:val="center"/>
          </w:tcPr>
          <w:p w14:paraId="0A7C5557" w14:textId="4A0FF2EE" w:rsidR="00571D3E" w:rsidRPr="00794526" w:rsidRDefault="000D6EAD" w:rsidP="00571D3E">
            <w:pPr>
              <w:spacing w:before="120"/>
              <w:jc w:val="center"/>
              <w:rPr>
                <w:b/>
                <w:sz w:val="26"/>
                <w:szCs w:val="26"/>
              </w:rPr>
            </w:pPr>
            <w:r w:rsidRPr="000D6EAD">
              <w:rPr>
                <w:b/>
                <w:sz w:val="26"/>
                <w:szCs w:val="26"/>
              </w:rPr>
              <w:t xml:space="preserve">Assessment of </w:t>
            </w:r>
            <w:r>
              <w:rPr>
                <w:b/>
                <w:sz w:val="26"/>
                <w:szCs w:val="26"/>
              </w:rPr>
              <w:t>satisfaction</w:t>
            </w:r>
            <w:r w:rsidRPr="000D6EAD">
              <w:rPr>
                <w:b/>
                <w:sz w:val="26"/>
                <w:szCs w:val="26"/>
              </w:rPr>
              <w:t xml:space="preserve"> with the conditions and standards prescribed by law</w:t>
            </w:r>
          </w:p>
        </w:tc>
        <w:tc>
          <w:tcPr>
            <w:tcW w:w="1228" w:type="dxa"/>
            <w:tcBorders>
              <w:top w:val="single" w:sz="4" w:space="0" w:color="auto"/>
              <w:left w:val="single" w:sz="4" w:space="0" w:color="auto"/>
              <w:bottom w:val="single" w:sz="4" w:space="0" w:color="auto"/>
              <w:right w:val="single" w:sz="4" w:space="0" w:color="auto"/>
            </w:tcBorders>
            <w:vAlign w:val="center"/>
          </w:tcPr>
          <w:p w14:paraId="5EE28FFE" w14:textId="77880974" w:rsidR="00571D3E" w:rsidRPr="00794526" w:rsidRDefault="000D6EAD" w:rsidP="00571D3E">
            <w:pPr>
              <w:spacing w:before="120"/>
              <w:jc w:val="center"/>
              <w:rPr>
                <w:b/>
                <w:sz w:val="26"/>
                <w:szCs w:val="26"/>
              </w:rPr>
            </w:pPr>
            <w:r>
              <w:rPr>
                <w:b/>
                <w:sz w:val="26"/>
                <w:szCs w:val="26"/>
              </w:rPr>
              <w:t>Signature and full name of the candidate</w:t>
            </w:r>
          </w:p>
        </w:tc>
      </w:tr>
      <w:tr w:rsidR="000D6EAD" w:rsidRPr="00794526" w14:paraId="6C0625A3" w14:textId="77777777" w:rsidTr="00571D3E">
        <w:trPr>
          <w:trHeight w:val="551"/>
        </w:trPr>
        <w:tc>
          <w:tcPr>
            <w:tcW w:w="1078" w:type="dxa"/>
            <w:tcBorders>
              <w:top w:val="nil"/>
              <w:left w:val="single" w:sz="4" w:space="0" w:color="auto"/>
              <w:bottom w:val="single" w:sz="4" w:space="0" w:color="auto"/>
              <w:right w:val="single" w:sz="4" w:space="0" w:color="auto"/>
            </w:tcBorders>
            <w:vAlign w:val="center"/>
            <w:hideMark/>
          </w:tcPr>
          <w:p w14:paraId="036D68EC" w14:textId="77777777" w:rsidR="00571D3E" w:rsidRPr="00794526" w:rsidRDefault="00571D3E" w:rsidP="00571D3E">
            <w:pPr>
              <w:spacing w:before="60" w:line="276" w:lineRule="auto"/>
              <w:jc w:val="both"/>
              <w:rPr>
                <w:sz w:val="26"/>
                <w:szCs w:val="26"/>
              </w:rPr>
            </w:pPr>
            <w:r w:rsidRPr="00794526">
              <w:rPr>
                <w:sz w:val="26"/>
                <w:szCs w:val="26"/>
                <w:lang w:val="x-none"/>
              </w:rPr>
              <w:t> </w:t>
            </w:r>
          </w:p>
        </w:tc>
        <w:tc>
          <w:tcPr>
            <w:tcW w:w="1450" w:type="dxa"/>
            <w:tcBorders>
              <w:top w:val="nil"/>
              <w:left w:val="nil"/>
              <w:bottom w:val="single" w:sz="4" w:space="0" w:color="auto"/>
              <w:right w:val="single" w:sz="4" w:space="0" w:color="auto"/>
            </w:tcBorders>
            <w:vAlign w:val="center"/>
            <w:hideMark/>
          </w:tcPr>
          <w:p w14:paraId="175ED3E5" w14:textId="77777777" w:rsidR="00571D3E" w:rsidRPr="00794526" w:rsidRDefault="00571D3E" w:rsidP="00571D3E">
            <w:pPr>
              <w:spacing w:before="60" w:line="276" w:lineRule="auto"/>
              <w:jc w:val="both"/>
              <w:rPr>
                <w:sz w:val="26"/>
                <w:szCs w:val="26"/>
              </w:rPr>
            </w:pPr>
            <w:r w:rsidRPr="00794526">
              <w:rPr>
                <w:sz w:val="26"/>
                <w:szCs w:val="26"/>
                <w:lang w:val="x-none"/>
              </w:rPr>
              <w:t> </w:t>
            </w:r>
          </w:p>
        </w:tc>
        <w:tc>
          <w:tcPr>
            <w:tcW w:w="1494" w:type="dxa"/>
            <w:tcBorders>
              <w:top w:val="nil"/>
              <w:left w:val="nil"/>
              <w:bottom w:val="single" w:sz="4" w:space="0" w:color="auto"/>
              <w:right w:val="single" w:sz="4" w:space="0" w:color="auto"/>
            </w:tcBorders>
            <w:vAlign w:val="center"/>
            <w:hideMark/>
          </w:tcPr>
          <w:p w14:paraId="2BF3A779" w14:textId="77777777" w:rsidR="00571D3E" w:rsidRPr="00794526" w:rsidRDefault="00571D3E" w:rsidP="00571D3E">
            <w:pPr>
              <w:spacing w:before="60" w:line="276" w:lineRule="auto"/>
              <w:jc w:val="both"/>
              <w:rPr>
                <w:sz w:val="26"/>
                <w:szCs w:val="26"/>
              </w:rPr>
            </w:pPr>
            <w:r w:rsidRPr="00794526">
              <w:rPr>
                <w:sz w:val="26"/>
                <w:szCs w:val="26"/>
                <w:lang w:val="x-none"/>
              </w:rPr>
              <w:t> </w:t>
            </w:r>
          </w:p>
        </w:tc>
        <w:tc>
          <w:tcPr>
            <w:tcW w:w="1656" w:type="dxa"/>
            <w:tcBorders>
              <w:top w:val="nil"/>
              <w:left w:val="nil"/>
              <w:bottom w:val="single" w:sz="4" w:space="0" w:color="auto"/>
              <w:right w:val="single" w:sz="4" w:space="0" w:color="auto"/>
            </w:tcBorders>
            <w:vAlign w:val="center"/>
            <w:hideMark/>
          </w:tcPr>
          <w:p w14:paraId="3D6C9809" w14:textId="77777777" w:rsidR="00571D3E" w:rsidRPr="00794526" w:rsidRDefault="00571D3E" w:rsidP="00571D3E">
            <w:pPr>
              <w:spacing w:before="60" w:line="276" w:lineRule="auto"/>
              <w:jc w:val="both"/>
              <w:rPr>
                <w:sz w:val="26"/>
                <w:szCs w:val="26"/>
              </w:rPr>
            </w:pPr>
            <w:r w:rsidRPr="00794526">
              <w:rPr>
                <w:sz w:val="26"/>
                <w:szCs w:val="26"/>
                <w:lang w:val="x-none"/>
              </w:rPr>
              <w:t> </w:t>
            </w:r>
          </w:p>
        </w:tc>
        <w:tc>
          <w:tcPr>
            <w:tcW w:w="1172" w:type="dxa"/>
            <w:tcBorders>
              <w:top w:val="single" w:sz="4" w:space="0" w:color="auto"/>
              <w:left w:val="nil"/>
              <w:bottom w:val="single" w:sz="4" w:space="0" w:color="auto"/>
              <w:right w:val="single" w:sz="4" w:space="0" w:color="auto"/>
            </w:tcBorders>
          </w:tcPr>
          <w:p w14:paraId="36AC039F" w14:textId="77777777" w:rsidR="00571D3E" w:rsidRPr="00794526" w:rsidRDefault="00571D3E" w:rsidP="00571D3E">
            <w:pPr>
              <w:spacing w:before="60" w:line="276" w:lineRule="auto"/>
              <w:jc w:val="both"/>
              <w:rPr>
                <w:sz w:val="26"/>
                <w:szCs w:val="26"/>
                <w:lang w:val="x-none"/>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0A116B43" w14:textId="3D3BB56E" w:rsidR="00571D3E" w:rsidRPr="00794526" w:rsidRDefault="00571D3E" w:rsidP="00571D3E">
            <w:pPr>
              <w:spacing w:before="60" w:line="276" w:lineRule="auto"/>
              <w:jc w:val="both"/>
              <w:rPr>
                <w:sz w:val="26"/>
                <w:szCs w:val="26"/>
              </w:rPr>
            </w:pPr>
            <w:r w:rsidRPr="00794526">
              <w:rPr>
                <w:sz w:val="26"/>
                <w:szCs w:val="26"/>
                <w:lang w:val="x-none"/>
              </w:rPr>
              <w:t> </w:t>
            </w:r>
          </w:p>
        </w:tc>
        <w:tc>
          <w:tcPr>
            <w:tcW w:w="1228" w:type="dxa"/>
            <w:tcBorders>
              <w:top w:val="single" w:sz="4" w:space="0" w:color="auto"/>
              <w:left w:val="nil"/>
              <w:bottom w:val="single" w:sz="4" w:space="0" w:color="auto"/>
              <w:right w:val="single" w:sz="4" w:space="0" w:color="auto"/>
            </w:tcBorders>
            <w:vAlign w:val="center"/>
            <w:hideMark/>
          </w:tcPr>
          <w:p w14:paraId="594CA295" w14:textId="77777777" w:rsidR="00571D3E" w:rsidRPr="00794526" w:rsidRDefault="00571D3E" w:rsidP="00571D3E">
            <w:pPr>
              <w:spacing w:before="60" w:line="276" w:lineRule="auto"/>
              <w:jc w:val="both"/>
              <w:rPr>
                <w:sz w:val="26"/>
                <w:szCs w:val="26"/>
              </w:rPr>
            </w:pPr>
            <w:r w:rsidRPr="00794526">
              <w:rPr>
                <w:sz w:val="26"/>
                <w:szCs w:val="26"/>
                <w:lang w:val="x-none"/>
              </w:rPr>
              <w:t> </w:t>
            </w:r>
          </w:p>
        </w:tc>
      </w:tr>
      <w:tr w:rsidR="000D6EAD" w:rsidRPr="00794526" w14:paraId="68CF6A68" w14:textId="77777777" w:rsidTr="00571D3E">
        <w:trPr>
          <w:trHeight w:val="685"/>
        </w:trPr>
        <w:tc>
          <w:tcPr>
            <w:tcW w:w="1078" w:type="dxa"/>
            <w:tcBorders>
              <w:top w:val="nil"/>
              <w:left w:val="single" w:sz="4" w:space="0" w:color="auto"/>
              <w:bottom w:val="single" w:sz="4" w:space="0" w:color="auto"/>
              <w:right w:val="single" w:sz="4" w:space="0" w:color="auto"/>
            </w:tcBorders>
            <w:vAlign w:val="center"/>
            <w:hideMark/>
          </w:tcPr>
          <w:p w14:paraId="42DED38D" w14:textId="77777777" w:rsidR="00571D3E" w:rsidRPr="00794526" w:rsidRDefault="00571D3E" w:rsidP="00571D3E">
            <w:pPr>
              <w:spacing w:before="60" w:line="276" w:lineRule="auto"/>
              <w:jc w:val="both"/>
              <w:rPr>
                <w:sz w:val="26"/>
                <w:szCs w:val="26"/>
              </w:rPr>
            </w:pPr>
            <w:r w:rsidRPr="00794526">
              <w:rPr>
                <w:sz w:val="26"/>
                <w:szCs w:val="26"/>
                <w:lang w:val="x-none"/>
              </w:rPr>
              <w:t> </w:t>
            </w:r>
          </w:p>
        </w:tc>
        <w:tc>
          <w:tcPr>
            <w:tcW w:w="1450" w:type="dxa"/>
            <w:tcBorders>
              <w:top w:val="nil"/>
              <w:left w:val="nil"/>
              <w:bottom w:val="single" w:sz="4" w:space="0" w:color="auto"/>
              <w:right w:val="single" w:sz="4" w:space="0" w:color="auto"/>
            </w:tcBorders>
            <w:vAlign w:val="center"/>
            <w:hideMark/>
          </w:tcPr>
          <w:p w14:paraId="7966B371" w14:textId="77777777" w:rsidR="00571D3E" w:rsidRPr="00794526" w:rsidRDefault="00571D3E" w:rsidP="00571D3E">
            <w:pPr>
              <w:spacing w:before="60" w:line="276" w:lineRule="auto"/>
              <w:jc w:val="both"/>
              <w:rPr>
                <w:sz w:val="26"/>
                <w:szCs w:val="26"/>
              </w:rPr>
            </w:pPr>
            <w:r w:rsidRPr="00794526">
              <w:rPr>
                <w:sz w:val="26"/>
                <w:szCs w:val="26"/>
                <w:lang w:val="x-none"/>
              </w:rPr>
              <w:t> </w:t>
            </w:r>
          </w:p>
        </w:tc>
        <w:tc>
          <w:tcPr>
            <w:tcW w:w="1494" w:type="dxa"/>
            <w:tcBorders>
              <w:top w:val="nil"/>
              <w:left w:val="nil"/>
              <w:bottom w:val="single" w:sz="4" w:space="0" w:color="auto"/>
              <w:right w:val="single" w:sz="4" w:space="0" w:color="auto"/>
            </w:tcBorders>
            <w:vAlign w:val="center"/>
            <w:hideMark/>
          </w:tcPr>
          <w:p w14:paraId="73FEF37A" w14:textId="77777777" w:rsidR="00571D3E" w:rsidRPr="00794526" w:rsidRDefault="00571D3E" w:rsidP="00571D3E">
            <w:pPr>
              <w:spacing w:before="60" w:line="276" w:lineRule="auto"/>
              <w:jc w:val="both"/>
              <w:rPr>
                <w:sz w:val="26"/>
                <w:szCs w:val="26"/>
              </w:rPr>
            </w:pPr>
            <w:r w:rsidRPr="00794526">
              <w:rPr>
                <w:sz w:val="26"/>
                <w:szCs w:val="26"/>
                <w:lang w:val="x-none"/>
              </w:rPr>
              <w:t> </w:t>
            </w:r>
          </w:p>
        </w:tc>
        <w:tc>
          <w:tcPr>
            <w:tcW w:w="1656" w:type="dxa"/>
            <w:tcBorders>
              <w:top w:val="nil"/>
              <w:left w:val="nil"/>
              <w:bottom w:val="single" w:sz="4" w:space="0" w:color="auto"/>
              <w:right w:val="single" w:sz="4" w:space="0" w:color="auto"/>
            </w:tcBorders>
            <w:vAlign w:val="center"/>
            <w:hideMark/>
          </w:tcPr>
          <w:p w14:paraId="16CF9239" w14:textId="77777777" w:rsidR="00571D3E" w:rsidRPr="00794526" w:rsidRDefault="00571D3E" w:rsidP="00571D3E">
            <w:pPr>
              <w:spacing w:before="60" w:line="276" w:lineRule="auto"/>
              <w:jc w:val="both"/>
              <w:rPr>
                <w:sz w:val="26"/>
                <w:szCs w:val="26"/>
              </w:rPr>
            </w:pPr>
            <w:r w:rsidRPr="00794526">
              <w:rPr>
                <w:sz w:val="26"/>
                <w:szCs w:val="26"/>
                <w:lang w:val="x-none"/>
              </w:rPr>
              <w:t> </w:t>
            </w:r>
          </w:p>
        </w:tc>
        <w:tc>
          <w:tcPr>
            <w:tcW w:w="1172" w:type="dxa"/>
            <w:tcBorders>
              <w:top w:val="single" w:sz="4" w:space="0" w:color="auto"/>
              <w:left w:val="nil"/>
              <w:bottom w:val="single" w:sz="4" w:space="0" w:color="auto"/>
              <w:right w:val="single" w:sz="4" w:space="0" w:color="auto"/>
            </w:tcBorders>
          </w:tcPr>
          <w:p w14:paraId="0D50E8D3" w14:textId="77777777" w:rsidR="00571D3E" w:rsidRPr="00794526" w:rsidRDefault="00571D3E" w:rsidP="00571D3E">
            <w:pPr>
              <w:spacing w:before="60" w:line="276" w:lineRule="auto"/>
              <w:jc w:val="both"/>
              <w:rPr>
                <w:sz w:val="26"/>
                <w:szCs w:val="26"/>
                <w:lang w:val="x-none"/>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342954C6" w14:textId="0013A942" w:rsidR="00571D3E" w:rsidRPr="00794526" w:rsidRDefault="00571D3E" w:rsidP="00571D3E">
            <w:pPr>
              <w:spacing w:before="60" w:line="276" w:lineRule="auto"/>
              <w:jc w:val="both"/>
              <w:rPr>
                <w:sz w:val="26"/>
                <w:szCs w:val="26"/>
              </w:rPr>
            </w:pPr>
            <w:r w:rsidRPr="00794526">
              <w:rPr>
                <w:sz w:val="26"/>
                <w:szCs w:val="26"/>
                <w:lang w:val="x-none"/>
              </w:rPr>
              <w:t> </w:t>
            </w:r>
          </w:p>
        </w:tc>
        <w:tc>
          <w:tcPr>
            <w:tcW w:w="1228" w:type="dxa"/>
            <w:tcBorders>
              <w:top w:val="nil"/>
              <w:left w:val="nil"/>
              <w:bottom w:val="single" w:sz="4" w:space="0" w:color="auto"/>
              <w:right w:val="single" w:sz="4" w:space="0" w:color="auto"/>
            </w:tcBorders>
            <w:vAlign w:val="center"/>
            <w:hideMark/>
          </w:tcPr>
          <w:p w14:paraId="30A5EF05" w14:textId="77777777" w:rsidR="00571D3E" w:rsidRPr="00794526" w:rsidRDefault="00571D3E" w:rsidP="00571D3E">
            <w:pPr>
              <w:spacing w:before="60" w:line="276" w:lineRule="auto"/>
              <w:jc w:val="both"/>
              <w:rPr>
                <w:sz w:val="26"/>
                <w:szCs w:val="26"/>
              </w:rPr>
            </w:pPr>
            <w:r w:rsidRPr="00794526">
              <w:rPr>
                <w:sz w:val="26"/>
                <w:szCs w:val="26"/>
                <w:lang w:val="x-none"/>
              </w:rPr>
              <w:t> </w:t>
            </w:r>
          </w:p>
        </w:tc>
      </w:tr>
    </w:tbl>
    <w:p w14:paraId="059FCFF2" w14:textId="77777777" w:rsidR="00571D3E" w:rsidRPr="00794526" w:rsidRDefault="00571D3E" w:rsidP="00571D3E">
      <w:pPr>
        <w:spacing w:before="60" w:line="276" w:lineRule="auto"/>
        <w:jc w:val="both"/>
        <w:rPr>
          <w:sz w:val="26"/>
          <w:szCs w:val="26"/>
        </w:rPr>
      </w:pPr>
    </w:p>
    <w:p w14:paraId="62F07250" w14:textId="77777777" w:rsidR="00B66CED" w:rsidRPr="00794526" w:rsidRDefault="00B66CED" w:rsidP="00166F66">
      <w:pPr>
        <w:spacing w:before="120"/>
        <w:ind w:left="240" w:firstLine="480"/>
        <w:jc w:val="both"/>
        <w:rPr>
          <w:sz w:val="26"/>
          <w:szCs w:val="26"/>
        </w:rPr>
      </w:pPr>
    </w:p>
    <w:p w14:paraId="3D5E519C" w14:textId="27782D7F" w:rsidR="00B66CED" w:rsidRPr="00794526" w:rsidRDefault="000D6EAD" w:rsidP="00580D3B">
      <w:pPr>
        <w:pStyle w:val="ListParagraph"/>
        <w:numPr>
          <w:ilvl w:val="0"/>
          <w:numId w:val="1"/>
        </w:numPr>
        <w:spacing w:before="120" w:after="120"/>
        <w:contextualSpacing w:val="0"/>
        <w:jc w:val="both"/>
        <w:rPr>
          <w:sz w:val="26"/>
          <w:szCs w:val="26"/>
        </w:rPr>
      </w:pPr>
      <w:r w:rsidRPr="000D6EAD">
        <w:rPr>
          <w:sz w:val="26"/>
          <w:szCs w:val="26"/>
        </w:rPr>
        <w:t>The above candidates meet the conditions and standards as prescribed by law</w:t>
      </w:r>
      <w:r>
        <w:rPr>
          <w:sz w:val="26"/>
          <w:szCs w:val="26"/>
        </w:rPr>
        <w:t>.</w:t>
      </w:r>
      <w:r w:rsidR="00B66CED" w:rsidRPr="00794526">
        <w:rPr>
          <w:sz w:val="26"/>
          <w:szCs w:val="26"/>
        </w:rPr>
        <w:t>​</w:t>
      </w:r>
    </w:p>
    <w:p w14:paraId="22B5FC09" w14:textId="77777777" w:rsidR="00580D3B" w:rsidRDefault="00580D3B" w:rsidP="00580D3B">
      <w:pPr>
        <w:pStyle w:val="ListParagraph"/>
        <w:numPr>
          <w:ilvl w:val="0"/>
          <w:numId w:val="1"/>
        </w:numPr>
        <w:spacing w:before="120" w:after="120"/>
        <w:contextualSpacing w:val="0"/>
        <w:jc w:val="both"/>
        <w:rPr>
          <w:sz w:val="26"/>
          <w:szCs w:val="26"/>
        </w:rPr>
      </w:pPr>
      <w:r w:rsidRPr="00580D3B">
        <w:rPr>
          <w:sz w:val="26"/>
          <w:szCs w:val="26"/>
        </w:rPr>
        <w:t>I/we hereby commit to ensuring that the ownership ratio of SHB shares is maintained within the required time frame as prescribed by law, in order to uphold the legal validity of the candidacy and nomination of the aforementioned candidates. This will enable the General Meeting of Shareholders to elect additional members to the Board of Directors for the 2022-2027 term of SHB</w:t>
      </w:r>
      <w:r w:rsidR="001F5BD2" w:rsidRPr="00580D3B">
        <w:rPr>
          <w:sz w:val="26"/>
          <w:szCs w:val="26"/>
        </w:rPr>
        <w:t>.</w:t>
      </w:r>
    </w:p>
    <w:p w14:paraId="5A9843EB" w14:textId="75A3A9CC" w:rsidR="00AA25D1" w:rsidRPr="00580D3B" w:rsidRDefault="00580D3B" w:rsidP="00580D3B">
      <w:pPr>
        <w:pStyle w:val="ListParagraph"/>
        <w:numPr>
          <w:ilvl w:val="0"/>
          <w:numId w:val="1"/>
        </w:numPr>
        <w:spacing w:before="120" w:after="120"/>
        <w:contextualSpacing w:val="0"/>
        <w:jc w:val="both"/>
        <w:rPr>
          <w:sz w:val="26"/>
          <w:szCs w:val="26"/>
        </w:rPr>
      </w:pPr>
      <w:r w:rsidRPr="00580D3B">
        <w:rPr>
          <w:sz w:val="26"/>
          <w:szCs w:val="26"/>
        </w:rPr>
        <w:t>We hereby designate the following individual to represent our shareholder group in direct communication and coordination with SHB, and to handle the procedures related to the nomination of candidates to SHB Board of Directors</w:t>
      </w:r>
      <w:r w:rsidR="001F5BD2" w:rsidRPr="00580D3B">
        <w:rPr>
          <w:sz w:val="26"/>
          <w:szCs w:val="26"/>
        </w:rPr>
        <w:t xml:space="preserve">: Mr./Ms.……………………………………………………………………………… ID/Passport No.……………………………issued on …………………… Address……………………………………………………………………………… Phone number:……………………………………………………………………… Signature: </w:t>
      </w:r>
      <w:r w:rsidR="00AA25D1" w:rsidRPr="00580D3B">
        <w:rPr>
          <w:sz w:val="26"/>
          <w:szCs w:val="26"/>
        </w:rPr>
        <w:t>……………………………………………………………………………​​</w:t>
      </w:r>
    </w:p>
    <w:p w14:paraId="196F4ADE" w14:textId="124805EF" w:rsidR="00985FD3" w:rsidRPr="00794526" w:rsidRDefault="00166F66" w:rsidP="00580D3B">
      <w:pPr>
        <w:tabs>
          <w:tab w:val="left" w:pos="4560"/>
        </w:tabs>
        <w:spacing w:before="120" w:after="120"/>
        <w:ind w:left="245"/>
        <w:jc w:val="both"/>
        <w:rPr>
          <w:sz w:val="26"/>
          <w:szCs w:val="26"/>
        </w:rPr>
      </w:pPr>
      <w:r w:rsidRPr="00794526">
        <w:rPr>
          <w:sz w:val="26"/>
          <w:szCs w:val="26"/>
        </w:rPr>
        <w:t xml:space="preserve">            </w:t>
      </w:r>
      <w:r w:rsidR="001F5BD2" w:rsidRPr="001F5BD2">
        <w:rPr>
          <w:sz w:val="26"/>
          <w:szCs w:val="26"/>
        </w:rPr>
        <w:t>I/We hereby enclose with this notice the list and relevant documents of the candidates prepared in accordance with the provisions of law and the requirements of SHB.</w:t>
      </w:r>
    </w:p>
    <w:p w14:paraId="5D97D554" w14:textId="4080CF29" w:rsidR="00B66CED" w:rsidRPr="00794526" w:rsidRDefault="007C6E27" w:rsidP="00580D3B">
      <w:pPr>
        <w:tabs>
          <w:tab w:val="left" w:pos="4560"/>
        </w:tabs>
        <w:spacing w:before="120" w:after="120"/>
        <w:ind w:left="245" w:firstLine="745"/>
        <w:jc w:val="both"/>
        <w:rPr>
          <w:sz w:val="26"/>
          <w:szCs w:val="26"/>
        </w:rPr>
      </w:pPr>
      <w:r w:rsidRPr="007C6E27">
        <w:rPr>
          <w:sz w:val="26"/>
          <w:szCs w:val="26"/>
        </w:rPr>
        <w:t xml:space="preserve">In case additional detailed information is required, please contact Mr./Ms. </w:t>
      </w:r>
      <w:r w:rsidRPr="00794526">
        <w:rPr>
          <w:sz w:val="26"/>
          <w:szCs w:val="26"/>
        </w:rPr>
        <w:t>………………………</w:t>
      </w:r>
      <w:r w:rsidRPr="007C6E27">
        <w:rPr>
          <w:sz w:val="26"/>
          <w:szCs w:val="26"/>
        </w:rPr>
        <w:t>at phone number</w:t>
      </w:r>
      <w:r w:rsidRPr="00794526">
        <w:rPr>
          <w:sz w:val="26"/>
          <w:szCs w:val="26"/>
        </w:rPr>
        <w:t>………………………</w:t>
      </w:r>
      <w:r w:rsidRPr="007C6E27">
        <w:rPr>
          <w:sz w:val="26"/>
          <w:szCs w:val="26"/>
        </w:rPr>
        <w:t>, who is the representative of the shareholder group</w:t>
      </w:r>
      <w:r w:rsidR="00B66CED" w:rsidRPr="00794526">
        <w:rPr>
          <w:sz w:val="26"/>
          <w:szCs w:val="26"/>
        </w:rPr>
        <w:t>.</w:t>
      </w:r>
    </w:p>
    <w:p w14:paraId="24DFD793" w14:textId="289821B3" w:rsidR="00B66CED" w:rsidRPr="00794526" w:rsidRDefault="00B66CED" w:rsidP="00580D3B">
      <w:pPr>
        <w:tabs>
          <w:tab w:val="left" w:pos="4560"/>
        </w:tabs>
        <w:spacing w:before="120" w:after="120"/>
        <w:ind w:left="245"/>
        <w:jc w:val="both"/>
        <w:rPr>
          <w:sz w:val="26"/>
          <w:szCs w:val="26"/>
        </w:rPr>
      </w:pPr>
      <w:r w:rsidRPr="00794526">
        <w:rPr>
          <w:sz w:val="26"/>
          <w:szCs w:val="26"/>
        </w:rPr>
        <w:t>Best regards!</w:t>
      </w:r>
    </w:p>
    <w:p w14:paraId="3A5DF6FF" w14:textId="77777777" w:rsidR="00B66CED" w:rsidRPr="00794526" w:rsidRDefault="00BA0294" w:rsidP="00BA0294">
      <w:pPr>
        <w:tabs>
          <w:tab w:val="left" w:pos="2955"/>
        </w:tabs>
        <w:spacing w:before="120"/>
        <w:ind w:left="240"/>
        <w:jc w:val="both"/>
        <w:rPr>
          <w:sz w:val="26"/>
          <w:szCs w:val="26"/>
        </w:rPr>
      </w:pPr>
      <w:r w:rsidRPr="00794526">
        <w:rPr>
          <w:sz w:val="26"/>
          <w:szCs w:val="26"/>
        </w:rPr>
        <w:tab/>
      </w:r>
    </w:p>
    <w:p w14:paraId="41D97140" w14:textId="6D2D043A" w:rsidR="00B66CED" w:rsidRPr="00794526" w:rsidRDefault="00B66CED" w:rsidP="00985FD3">
      <w:pPr>
        <w:tabs>
          <w:tab w:val="left" w:pos="4560"/>
        </w:tabs>
        <w:spacing w:before="120"/>
        <w:ind w:left="240"/>
        <w:jc w:val="both"/>
        <w:rPr>
          <w:sz w:val="26"/>
          <w:szCs w:val="26"/>
        </w:rPr>
      </w:pPr>
      <w:r w:rsidRPr="00794526">
        <w:rPr>
          <w:sz w:val="26"/>
          <w:szCs w:val="26"/>
        </w:rPr>
        <w:tab/>
        <w:t>…………., …………</w:t>
      </w:r>
      <w:r w:rsidR="007C6E27">
        <w:rPr>
          <w:sz w:val="26"/>
          <w:szCs w:val="26"/>
        </w:rPr>
        <w:t>…….</w:t>
      </w:r>
      <w:r w:rsidRPr="00794526">
        <w:rPr>
          <w:sz w:val="26"/>
          <w:szCs w:val="26"/>
        </w:rPr>
        <w:t>2025</w:t>
      </w:r>
    </w:p>
    <w:p w14:paraId="4DDA6B35" w14:textId="77777777" w:rsidR="00B66CED" w:rsidRPr="00794526" w:rsidRDefault="00B66CED" w:rsidP="006C3504">
      <w:pPr>
        <w:tabs>
          <w:tab w:val="left" w:pos="4560"/>
        </w:tabs>
        <w:spacing w:before="120"/>
        <w:ind w:left="240"/>
        <w:jc w:val="right"/>
        <w:rPr>
          <w:b/>
          <w:sz w:val="26"/>
          <w:szCs w:val="26"/>
        </w:rPr>
      </w:pPr>
      <w:r w:rsidRPr="00794526">
        <w:rPr>
          <w:b/>
          <w:sz w:val="26"/>
          <w:szCs w:val="26"/>
        </w:rPr>
        <w:t>SHAREHOLDER/REPRESENTATIVE OF SHAREHOLDER GROUP</w:t>
      </w:r>
    </w:p>
    <w:p w14:paraId="4F4FAA9E" w14:textId="5D6C89F6" w:rsidR="00B66CED" w:rsidRPr="00794526" w:rsidRDefault="00B66CED" w:rsidP="00B66CED">
      <w:pPr>
        <w:tabs>
          <w:tab w:val="left" w:pos="4560"/>
        </w:tabs>
        <w:spacing w:before="120"/>
        <w:ind w:left="240"/>
        <w:jc w:val="center"/>
        <w:rPr>
          <w:sz w:val="26"/>
          <w:szCs w:val="26"/>
        </w:rPr>
      </w:pPr>
      <w:r w:rsidRPr="00794526">
        <w:rPr>
          <w:sz w:val="26"/>
          <w:szCs w:val="26"/>
        </w:rPr>
        <w:tab/>
      </w:r>
      <w:r w:rsidR="007C6E27">
        <w:rPr>
          <w:sz w:val="26"/>
          <w:szCs w:val="26"/>
        </w:rPr>
        <w:t>(sign, full name and stamp (if applicable))</w:t>
      </w:r>
    </w:p>
    <w:p w14:paraId="3E514B7C" w14:textId="77777777" w:rsidR="00B66CED" w:rsidRPr="00794526" w:rsidRDefault="00B66CED" w:rsidP="00985FD3">
      <w:pPr>
        <w:tabs>
          <w:tab w:val="left" w:pos="4560"/>
        </w:tabs>
        <w:spacing w:before="120"/>
        <w:ind w:left="240"/>
        <w:jc w:val="both"/>
        <w:rPr>
          <w:sz w:val="26"/>
          <w:szCs w:val="26"/>
        </w:rPr>
      </w:pPr>
    </w:p>
    <w:p w14:paraId="4FC9B6F4" w14:textId="77777777" w:rsidR="00B66CED" w:rsidRPr="00794526" w:rsidRDefault="00B66CED" w:rsidP="00985FD3">
      <w:pPr>
        <w:tabs>
          <w:tab w:val="left" w:pos="4560"/>
        </w:tabs>
        <w:spacing w:before="120"/>
        <w:ind w:left="240"/>
        <w:jc w:val="both"/>
        <w:rPr>
          <w:sz w:val="26"/>
          <w:szCs w:val="26"/>
        </w:rPr>
      </w:pPr>
    </w:p>
    <w:p w14:paraId="087C7F7E" w14:textId="77777777" w:rsidR="00B66CED" w:rsidRPr="00794526" w:rsidRDefault="00B66CED" w:rsidP="00985FD3">
      <w:pPr>
        <w:tabs>
          <w:tab w:val="left" w:pos="4560"/>
        </w:tabs>
        <w:spacing w:before="120"/>
        <w:ind w:left="240"/>
        <w:jc w:val="both"/>
        <w:rPr>
          <w:sz w:val="26"/>
          <w:szCs w:val="26"/>
        </w:rPr>
      </w:pPr>
      <w:r w:rsidRPr="00794526">
        <w:rPr>
          <w:sz w:val="26"/>
          <w:szCs w:val="26"/>
        </w:rPr>
        <w:tab/>
      </w:r>
      <w:r w:rsidRPr="00794526">
        <w:rPr>
          <w:sz w:val="26"/>
          <w:szCs w:val="26"/>
        </w:rPr>
        <w:tab/>
      </w:r>
      <w:r w:rsidRPr="00794526">
        <w:rPr>
          <w:sz w:val="26"/>
          <w:szCs w:val="26"/>
        </w:rPr>
        <w:tab/>
      </w:r>
      <w:r w:rsidRPr="00794526">
        <w:rPr>
          <w:sz w:val="26"/>
          <w:szCs w:val="26"/>
        </w:rPr>
        <w:tab/>
      </w:r>
    </w:p>
    <w:p w14:paraId="2B33B7E0" w14:textId="77777777" w:rsidR="00985FD3" w:rsidRPr="00794526" w:rsidRDefault="00985FD3" w:rsidP="00985FD3">
      <w:pPr>
        <w:spacing w:before="120" w:line="300" w:lineRule="exact"/>
        <w:ind w:left="240"/>
        <w:jc w:val="center"/>
        <w:rPr>
          <w:sz w:val="26"/>
          <w:szCs w:val="26"/>
        </w:rPr>
      </w:pPr>
    </w:p>
    <w:p w14:paraId="7A21E191" w14:textId="77777777" w:rsidR="00D8663C" w:rsidRPr="00794526" w:rsidRDefault="00D8663C">
      <w:pPr>
        <w:rPr>
          <w:sz w:val="26"/>
          <w:szCs w:val="26"/>
        </w:rPr>
      </w:pPr>
    </w:p>
    <w:sectPr w:rsidR="00D8663C" w:rsidRPr="00794526" w:rsidSect="006C3504">
      <w:pgSz w:w="11907" w:h="16840" w:code="9"/>
      <w:pgMar w:top="900" w:right="987" w:bottom="326" w:left="1440" w:header="720" w:footer="32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9C5D7C" w14:textId="77777777" w:rsidR="004B371C" w:rsidRDefault="004B371C">
      <w:r>
        <w:separator/>
      </w:r>
    </w:p>
  </w:endnote>
  <w:endnote w:type="continuationSeparator" w:id="0">
    <w:p w14:paraId="1DDCA8CA" w14:textId="77777777" w:rsidR="004B371C" w:rsidRDefault="004B3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Times">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4F25C8" w14:textId="77777777" w:rsidR="004B371C" w:rsidRDefault="004B371C">
      <w:r>
        <w:separator/>
      </w:r>
    </w:p>
  </w:footnote>
  <w:footnote w:type="continuationSeparator" w:id="0">
    <w:p w14:paraId="4A34786C" w14:textId="77777777" w:rsidR="004B371C" w:rsidRDefault="004B37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B130E4"/>
    <w:multiLevelType w:val="hybridMultilevel"/>
    <w:tmpl w:val="2DF0D7B2"/>
    <w:lvl w:ilvl="0" w:tplc="C3BEF1D6">
      <w:start w:val="1"/>
      <w:numFmt w:val="decimal"/>
      <w:lvlText w:val="%1."/>
      <w:lvlJc w:val="left"/>
      <w:pPr>
        <w:ind w:left="605" w:hanging="360"/>
      </w:pPr>
      <w:rPr>
        <w:rFonts w:hint="default"/>
      </w:rPr>
    </w:lvl>
    <w:lvl w:ilvl="1" w:tplc="04090019">
      <w:start w:val="1"/>
      <w:numFmt w:val="lowerLetter"/>
      <w:lvlText w:val="%2."/>
      <w:lvlJc w:val="left"/>
      <w:pPr>
        <w:ind w:left="1325" w:hanging="360"/>
      </w:pPr>
    </w:lvl>
    <w:lvl w:ilvl="2" w:tplc="0409001B" w:tentative="1">
      <w:start w:val="1"/>
      <w:numFmt w:val="lowerRoman"/>
      <w:lvlText w:val="%3."/>
      <w:lvlJc w:val="right"/>
      <w:pPr>
        <w:ind w:left="2045" w:hanging="180"/>
      </w:pPr>
    </w:lvl>
    <w:lvl w:ilvl="3" w:tplc="0409000F" w:tentative="1">
      <w:start w:val="1"/>
      <w:numFmt w:val="decimal"/>
      <w:lvlText w:val="%4."/>
      <w:lvlJc w:val="left"/>
      <w:pPr>
        <w:ind w:left="2765" w:hanging="360"/>
      </w:pPr>
    </w:lvl>
    <w:lvl w:ilvl="4" w:tplc="04090019" w:tentative="1">
      <w:start w:val="1"/>
      <w:numFmt w:val="lowerLetter"/>
      <w:lvlText w:val="%5."/>
      <w:lvlJc w:val="left"/>
      <w:pPr>
        <w:ind w:left="3485" w:hanging="360"/>
      </w:pPr>
    </w:lvl>
    <w:lvl w:ilvl="5" w:tplc="0409001B" w:tentative="1">
      <w:start w:val="1"/>
      <w:numFmt w:val="lowerRoman"/>
      <w:lvlText w:val="%6."/>
      <w:lvlJc w:val="right"/>
      <w:pPr>
        <w:ind w:left="4205" w:hanging="180"/>
      </w:pPr>
    </w:lvl>
    <w:lvl w:ilvl="6" w:tplc="0409000F" w:tentative="1">
      <w:start w:val="1"/>
      <w:numFmt w:val="decimal"/>
      <w:lvlText w:val="%7."/>
      <w:lvlJc w:val="left"/>
      <w:pPr>
        <w:ind w:left="4925" w:hanging="360"/>
      </w:pPr>
    </w:lvl>
    <w:lvl w:ilvl="7" w:tplc="04090019" w:tentative="1">
      <w:start w:val="1"/>
      <w:numFmt w:val="lowerLetter"/>
      <w:lvlText w:val="%8."/>
      <w:lvlJc w:val="left"/>
      <w:pPr>
        <w:ind w:left="5645" w:hanging="360"/>
      </w:pPr>
    </w:lvl>
    <w:lvl w:ilvl="8" w:tplc="0409001B" w:tentative="1">
      <w:start w:val="1"/>
      <w:numFmt w:val="lowerRoman"/>
      <w:lvlText w:val="%9."/>
      <w:lvlJc w:val="right"/>
      <w:pPr>
        <w:ind w:left="6365" w:hanging="180"/>
      </w:pPr>
    </w:lvl>
  </w:abstractNum>
  <w:num w:numId="1" w16cid:durableId="1766463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FD3"/>
    <w:rsid w:val="00003F09"/>
    <w:rsid w:val="0001403B"/>
    <w:rsid w:val="00081FA7"/>
    <w:rsid w:val="00086203"/>
    <w:rsid w:val="000C3DB9"/>
    <w:rsid w:val="000C4A46"/>
    <w:rsid w:val="000D6EAD"/>
    <w:rsid w:val="000F6429"/>
    <w:rsid w:val="001004C1"/>
    <w:rsid w:val="0013197A"/>
    <w:rsid w:val="00163554"/>
    <w:rsid w:val="00166F66"/>
    <w:rsid w:val="001C5E90"/>
    <w:rsid w:val="001D514E"/>
    <w:rsid w:val="001F5BD2"/>
    <w:rsid w:val="001F6F85"/>
    <w:rsid w:val="00207791"/>
    <w:rsid w:val="00212626"/>
    <w:rsid w:val="00240F26"/>
    <w:rsid w:val="00246BA6"/>
    <w:rsid w:val="00284559"/>
    <w:rsid w:val="002C2B46"/>
    <w:rsid w:val="002E1939"/>
    <w:rsid w:val="002E37B3"/>
    <w:rsid w:val="00352F0F"/>
    <w:rsid w:val="00362F67"/>
    <w:rsid w:val="00384847"/>
    <w:rsid w:val="00404675"/>
    <w:rsid w:val="004111C6"/>
    <w:rsid w:val="004357D6"/>
    <w:rsid w:val="00482D37"/>
    <w:rsid w:val="00485CAC"/>
    <w:rsid w:val="004963AD"/>
    <w:rsid w:val="004A0C82"/>
    <w:rsid w:val="004B371C"/>
    <w:rsid w:val="004E094C"/>
    <w:rsid w:val="004E3306"/>
    <w:rsid w:val="005216EE"/>
    <w:rsid w:val="005248AE"/>
    <w:rsid w:val="00543475"/>
    <w:rsid w:val="00571D3E"/>
    <w:rsid w:val="00580D3B"/>
    <w:rsid w:val="005E0201"/>
    <w:rsid w:val="006063BF"/>
    <w:rsid w:val="006432F8"/>
    <w:rsid w:val="006B3278"/>
    <w:rsid w:val="006C3504"/>
    <w:rsid w:val="006E57B6"/>
    <w:rsid w:val="00702B3D"/>
    <w:rsid w:val="0077076D"/>
    <w:rsid w:val="00776781"/>
    <w:rsid w:val="00794526"/>
    <w:rsid w:val="007B236B"/>
    <w:rsid w:val="007C6E27"/>
    <w:rsid w:val="0082012D"/>
    <w:rsid w:val="00835BDD"/>
    <w:rsid w:val="00845181"/>
    <w:rsid w:val="00847CCB"/>
    <w:rsid w:val="00850B65"/>
    <w:rsid w:val="00875F14"/>
    <w:rsid w:val="008D0BAB"/>
    <w:rsid w:val="008D370D"/>
    <w:rsid w:val="00915261"/>
    <w:rsid w:val="009510C8"/>
    <w:rsid w:val="009534EF"/>
    <w:rsid w:val="00983C79"/>
    <w:rsid w:val="00985FD3"/>
    <w:rsid w:val="0099693B"/>
    <w:rsid w:val="00996EAF"/>
    <w:rsid w:val="009A358C"/>
    <w:rsid w:val="00A856BE"/>
    <w:rsid w:val="00AA25D1"/>
    <w:rsid w:val="00AA4C47"/>
    <w:rsid w:val="00AB3BDF"/>
    <w:rsid w:val="00AD565F"/>
    <w:rsid w:val="00B03B09"/>
    <w:rsid w:val="00B155C9"/>
    <w:rsid w:val="00B21902"/>
    <w:rsid w:val="00B34958"/>
    <w:rsid w:val="00B66CED"/>
    <w:rsid w:val="00B94A68"/>
    <w:rsid w:val="00BA0294"/>
    <w:rsid w:val="00BD688C"/>
    <w:rsid w:val="00BF308D"/>
    <w:rsid w:val="00C030B0"/>
    <w:rsid w:val="00C45C35"/>
    <w:rsid w:val="00C568E6"/>
    <w:rsid w:val="00C66010"/>
    <w:rsid w:val="00CB1F2A"/>
    <w:rsid w:val="00CF3A8A"/>
    <w:rsid w:val="00D07AA4"/>
    <w:rsid w:val="00D16182"/>
    <w:rsid w:val="00D25AB0"/>
    <w:rsid w:val="00D436C5"/>
    <w:rsid w:val="00D80E9C"/>
    <w:rsid w:val="00D8663C"/>
    <w:rsid w:val="00DD7915"/>
    <w:rsid w:val="00E14135"/>
    <w:rsid w:val="00E21410"/>
    <w:rsid w:val="00E24698"/>
    <w:rsid w:val="00E3172D"/>
    <w:rsid w:val="00E52B98"/>
    <w:rsid w:val="00E56BCE"/>
    <w:rsid w:val="00E76183"/>
    <w:rsid w:val="00E82844"/>
    <w:rsid w:val="00EB6531"/>
    <w:rsid w:val="00EC7BE9"/>
    <w:rsid w:val="00EE3B70"/>
    <w:rsid w:val="00EE5608"/>
    <w:rsid w:val="00EF4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3794FA"/>
  <w15:docId w15:val="{07A91178-DB3F-4C21-88D1-45D11177A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5FD3"/>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85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985FD3"/>
    <w:rPr>
      <w:sz w:val="20"/>
      <w:szCs w:val="20"/>
    </w:rPr>
  </w:style>
  <w:style w:type="character" w:styleId="FootnoteReference">
    <w:name w:val="footnote reference"/>
    <w:basedOn w:val="DefaultParagraphFont"/>
    <w:semiHidden/>
    <w:rsid w:val="00985FD3"/>
    <w:rPr>
      <w:vertAlign w:val="superscript"/>
    </w:rPr>
  </w:style>
  <w:style w:type="paragraph" w:styleId="ListParagraph">
    <w:name w:val="List Paragraph"/>
    <w:basedOn w:val="Normal"/>
    <w:uiPriority w:val="34"/>
    <w:qFormat/>
    <w:rsid w:val="00482D37"/>
    <w:pPr>
      <w:ind w:left="720"/>
      <w:contextualSpacing/>
    </w:pPr>
  </w:style>
  <w:style w:type="paragraph" w:styleId="BalloonText">
    <w:name w:val="Balloon Text"/>
    <w:basedOn w:val="Normal"/>
    <w:link w:val="BalloonTextChar"/>
    <w:rsid w:val="008D370D"/>
    <w:rPr>
      <w:rFonts w:ascii="Segoe UI" w:hAnsi="Segoe UI" w:cs="Segoe UI"/>
      <w:sz w:val="18"/>
      <w:szCs w:val="18"/>
    </w:rPr>
  </w:style>
  <w:style w:type="character" w:customStyle="1" w:styleId="BalloonTextChar">
    <w:name w:val="Balloon Text Char"/>
    <w:basedOn w:val="DefaultParagraphFont"/>
    <w:link w:val="BalloonText"/>
    <w:rsid w:val="008D370D"/>
    <w:rPr>
      <w:rFonts w:ascii="Segoe UI" w:hAnsi="Segoe UI" w:cs="Segoe UI"/>
      <w:sz w:val="18"/>
      <w:szCs w:val="18"/>
    </w:rPr>
  </w:style>
  <w:style w:type="character" w:styleId="CommentReference">
    <w:name w:val="annotation reference"/>
    <w:basedOn w:val="DefaultParagraphFont"/>
    <w:semiHidden/>
    <w:unhideWhenUsed/>
    <w:rsid w:val="00485CAC"/>
    <w:rPr>
      <w:sz w:val="16"/>
      <w:szCs w:val="16"/>
    </w:rPr>
  </w:style>
  <w:style w:type="paragraph" w:styleId="CommentText">
    <w:name w:val="annotation text"/>
    <w:basedOn w:val="Normal"/>
    <w:link w:val="CommentTextChar"/>
    <w:unhideWhenUsed/>
    <w:rsid w:val="00485CAC"/>
    <w:rPr>
      <w:sz w:val="20"/>
      <w:szCs w:val="20"/>
    </w:rPr>
  </w:style>
  <w:style w:type="character" w:customStyle="1" w:styleId="CommentTextChar">
    <w:name w:val="Comment Text Char"/>
    <w:basedOn w:val="DefaultParagraphFont"/>
    <w:link w:val="CommentText"/>
    <w:rsid w:val="00485CAC"/>
  </w:style>
  <w:style w:type="paragraph" w:styleId="CommentSubject">
    <w:name w:val="annotation subject"/>
    <w:basedOn w:val="CommentText"/>
    <w:next w:val="CommentText"/>
    <w:link w:val="CommentSubjectChar"/>
    <w:semiHidden/>
    <w:unhideWhenUsed/>
    <w:rsid w:val="00485CAC"/>
    <w:rPr>
      <w:b/>
      <w:bCs/>
    </w:rPr>
  </w:style>
  <w:style w:type="character" w:customStyle="1" w:styleId="CommentSubjectChar">
    <w:name w:val="Comment Subject Char"/>
    <w:basedOn w:val="CommentTextChar"/>
    <w:link w:val="CommentSubject"/>
    <w:semiHidden/>
    <w:rsid w:val="00485CAC"/>
    <w:rPr>
      <w:b/>
      <w:bCs/>
    </w:rPr>
  </w:style>
  <w:style w:type="paragraph" w:customStyle="1" w:styleId="CAP1">
    <w:name w:val="CAP 1"/>
    <w:basedOn w:val="Normal"/>
    <w:rsid w:val="00485CAC"/>
    <w:pPr>
      <w:spacing w:after="240"/>
    </w:pPr>
    <w:rPr>
      <w:rFonts w:ascii="VNI-Times" w:hAnsi="VNI-Times"/>
      <w:b/>
      <w:color w:val="000000"/>
    </w:rPr>
  </w:style>
  <w:style w:type="paragraph" w:styleId="Revision">
    <w:name w:val="Revision"/>
    <w:hidden/>
    <w:uiPriority w:val="99"/>
    <w:semiHidden/>
    <w:rsid w:val="0001403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137473">
      <w:bodyDiv w:val="1"/>
      <w:marLeft w:val="0"/>
      <w:marRight w:val="0"/>
      <w:marTop w:val="0"/>
      <w:marBottom w:val="0"/>
      <w:divBdr>
        <w:top w:val="none" w:sz="0" w:space="0" w:color="auto"/>
        <w:left w:val="none" w:sz="0" w:space="0" w:color="auto"/>
        <w:bottom w:val="none" w:sz="0" w:space="0" w:color="auto"/>
        <w:right w:val="none" w:sz="0" w:space="0" w:color="auto"/>
      </w:divBdr>
    </w:div>
    <w:div w:id="174648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Pages>
  <Words>376</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Microsoft</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lekim</dc:creator>
  <cp:lastModifiedBy>Thanh Le Thi Tan( Chuyen vien HTQT Cap 2-Ban Hop tac quoc te SHB)</cp:lastModifiedBy>
  <cp:revision>3</cp:revision>
  <cp:lastPrinted>2022-12-26T08:56:00Z</cp:lastPrinted>
  <dcterms:created xsi:type="dcterms:W3CDTF">2025-03-24T04:36:00Z</dcterms:created>
  <dcterms:modified xsi:type="dcterms:W3CDTF">2025-03-24T06:34:00Z</dcterms:modified>
</cp:coreProperties>
</file>